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F715" w14:textId="77777777" w:rsidR="00D1085A" w:rsidRDefault="008A36BE">
      <w:pPr>
        <w:pStyle w:val="ConsPlusNormal"/>
        <w:jc w:val="center"/>
        <w:rPr>
          <w:b/>
        </w:rPr>
      </w:pPr>
      <w:r>
        <w:rPr>
          <w:b/>
        </w:rPr>
        <w:t>Соглашение</w:t>
      </w:r>
    </w:p>
    <w:p w14:paraId="0E7ACEC7" w14:textId="77777777" w:rsidR="00D1085A" w:rsidRDefault="008A36BE">
      <w:pPr>
        <w:pStyle w:val="ConsPlusNormal"/>
        <w:jc w:val="center"/>
        <w:rPr>
          <w:b/>
        </w:rPr>
      </w:pPr>
      <w:r>
        <w:rPr>
          <w:b/>
        </w:rPr>
        <w:t>об участии несовершеннолетнего в интенсивной образовательной смене</w:t>
      </w:r>
    </w:p>
    <w:p w14:paraId="185B5C5F" w14:textId="77777777" w:rsidR="00D1085A" w:rsidRDefault="00D1085A">
      <w:pPr>
        <w:pStyle w:val="ConsPlusNormal"/>
        <w:jc w:val="center"/>
      </w:pPr>
    </w:p>
    <w:p w14:paraId="03F36535" w14:textId="77777777" w:rsidR="00D1085A" w:rsidRDefault="00D1085A">
      <w:pPr>
        <w:pStyle w:val="ConsPlusNormal"/>
        <w:jc w:val="center"/>
      </w:pPr>
    </w:p>
    <w:p w14:paraId="2B7E5AAD" w14:textId="4F070ED3" w:rsidR="00D1085A" w:rsidRDefault="008A36BE">
      <w:pPr>
        <w:pStyle w:val="ConsPlusNormal"/>
        <w:jc w:val="both"/>
      </w:pPr>
      <w:r>
        <w:t xml:space="preserve">г. Южно-Сахалинск                                                                         </w:t>
      </w:r>
      <w:r w:rsidR="007A0FF6">
        <w:t xml:space="preserve">             </w:t>
      </w:r>
      <w:r>
        <w:t xml:space="preserve"> «</w:t>
      </w:r>
      <w:r w:rsidR="007A0FF6">
        <w:t xml:space="preserve">      </w:t>
      </w:r>
      <w:r>
        <w:t xml:space="preserve">» </w:t>
      </w:r>
      <w:r w:rsidR="007A0FF6">
        <w:t xml:space="preserve">  </w:t>
      </w:r>
      <w:r w:rsidR="00CB4EDC">
        <w:t xml:space="preserve">               </w:t>
      </w:r>
      <w:r w:rsidR="007A0FF6">
        <w:t xml:space="preserve"> </w:t>
      </w:r>
      <w:r w:rsidR="00646595">
        <w:t>20____г</w:t>
      </w:r>
    </w:p>
    <w:p w14:paraId="29697012" w14:textId="77777777" w:rsidR="00D1085A" w:rsidRDefault="00D1085A"/>
    <w:p w14:paraId="4CFD387B" w14:textId="77777777" w:rsidR="00D1085A" w:rsidRDefault="008A36BE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автономное учреждение «Региональный центр оценки качества образования Сахалинской области» (далее – ГАУ РЦОКОСО), именуемое в дальнейшем «Организация», в лице директора Песковой Натальи Анатольевны, действующего на основании Устава, с одной стороны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 ______________________________________________</w:t>
      </w:r>
    </w:p>
    <w:p w14:paraId="296CADA3" w14:textId="77777777" w:rsidR="00D1085A" w:rsidRDefault="008A36BE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bCs/>
          <w:iCs/>
          <w:sz w:val="16"/>
          <w:szCs w:val="16"/>
        </w:rPr>
        <w:t xml:space="preserve">                                                                                                     (фамилия, имя, отчество (при наличии) родителя (законного </w:t>
      </w:r>
    </w:p>
    <w:p w14:paraId="494E0FB8" w14:textId="77777777" w:rsidR="00D1085A" w:rsidRDefault="008A36BE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_____________________________, именуемый в дальнейшем «Заказчик», с другой стороны,</w:t>
      </w:r>
    </w:p>
    <w:p w14:paraId="52BDE6F3" w14:textId="77777777" w:rsidR="00D1085A" w:rsidRDefault="008A36BE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bCs/>
          <w:iCs/>
          <w:sz w:val="16"/>
          <w:szCs w:val="16"/>
        </w:rPr>
        <w:t xml:space="preserve">        представителя) несовершеннолетнего)</w:t>
      </w:r>
    </w:p>
    <w:p w14:paraId="5A51E1B3" w14:textId="77777777" w:rsidR="00D1085A" w:rsidRDefault="008A36BE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действующий в интересах несовершеннолетнего _____________________________________</w:t>
      </w:r>
    </w:p>
    <w:p w14:paraId="124C7FAC" w14:textId="77777777" w:rsidR="00D1085A" w:rsidRDefault="008A36BE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(фамилия, имя, отчество (при наличии                     ________________________________________________________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именуемый в дальнейшем «Ребенок», совместно </w:t>
      </w:r>
    </w:p>
    <w:p w14:paraId="1BCAB5B0" w14:textId="77777777" w:rsidR="00D1085A" w:rsidRDefault="008A36BE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bCs/>
          <w:iCs/>
          <w:sz w:val="16"/>
          <w:szCs w:val="16"/>
        </w:rPr>
        <w:t xml:space="preserve">                     несовершеннолетнего, дата рождения)</w:t>
      </w:r>
    </w:p>
    <w:p w14:paraId="4AA8F05C" w14:textId="77777777" w:rsidR="00D1085A" w:rsidRDefault="008A3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именуемые «Стороны», заключили настоящий Соглашение о нижеследующем:</w:t>
      </w:r>
    </w:p>
    <w:p w14:paraId="4E19E7F1" w14:textId="77777777" w:rsidR="00D1085A" w:rsidRDefault="00D10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E3DF51" w14:textId="77777777" w:rsidR="00D1085A" w:rsidRDefault="008A36BE">
      <w:pPr>
        <w:pStyle w:val="a8"/>
        <w:numPr>
          <w:ilvl w:val="0"/>
          <w:numId w:val="1"/>
        </w:num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14:paraId="0AFB0D4E" w14:textId="77777777" w:rsidR="00D1085A" w:rsidRDefault="00D1085A">
      <w:pPr>
        <w:pStyle w:val="a8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3A2BDF" w14:textId="77777777" w:rsidR="00D1085A" w:rsidRDefault="008A36BE">
      <w:pPr>
        <w:pStyle w:val="a8"/>
        <w:numPr>
          <w:ilvl w:val="1"/>
          <w:numId w:val="1"/>
        </w:numPr>
        <w:tabs>
          <w:tab w:val="left" w:pos="1134"/>
          <w:tab w:val="left" w:pos="1276"/>
        </w:tabs>
        <w:spacing w:after="0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Предметом настоящего Соглашения является согласие Заказчика на участие Ребенка в интенсивной образовательной смене (далее – Смена).</w:t>
      </w:r>
    </w:p>
    <w:p w14:paraId="3EB1EF3E" w14:textId="77777777" w:rsidR="00D1085A" w:rsidRPr="008A36BE" w:rsidRDefault="008A36BE" w:rsidP="00211F23">
      <w:pPr>
        <w:pStyle w:val="a8"/>
        <w:numPr>
          <w:ilvl w:val="1"/>
          <w:numId w:val="1"/>
        </w:num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Смена включает </w:t>
      </w:r>
      <w:r w:rsidR="002B1B21">
        <w:rPr>
          <w:rFonts w:ascii="Times New Roman" w:hAnsi="Times New Roman" w:cs="Times New Roman"/>
          <w:sz w:val="24"/>
          <w:szCs w:val="24"/>
        </w:rPr>
        <w:t>направлени</w:t>
      </w:r>
      <w:r w:rsidR="00983CDE">
        <w:rPr>
          <w:rFonts w:ascii="Times New Roman" w:hAnsi="Times New Roman" w:cs="Times New Roman"/>
          <w:sz w:val="24"/>
          <w:szCs w:val="24"/>
        </w:rPr>
        <w:t>я:</w:t>
      </w:r>
      <w:r w:rsidRPr="008A36BE">
        <w:rPr>
          <w:rFonts w:ascii="Times New Roman" w:hAnsi="Times New Roman" w:cs="Times New Roman"/>
          <w:sz w:val="24"/>
          <w:szCs w:val="24"/>
        </w:rPr>
        <w:t xml:space="preserve"> «Наука»</w:t>
      </w:r>
      <w:r w:rsidR="00211F23">
        <w:rPr>
          <w:rFonts w:ascii="Times New Roman" w:hAnsi="Times New Roman" w:cs="Times New Roman"/>
          <w:sz w:val="24"/>
          <w:szCs w:val="24"/>
        </w:rPr>
        <w:t xml:space="preserve">, </w:t>
      </w:r>
      <w:r w:rsidR="00211F23" w:rsidRPr="00211F23">
        <w:rPr>
          <w:rFonts w:ascii="Times New Roman" w:hAnsi="Times New Roman" w:cs="Times New Roman"/>
          <w:sz w:val="24"/>
          <w:szCs w:val="24"/>
        </w:rPr>
        <w:t>«Искусство», «Спорт» (нужное подчеркнуть)</w:t>
      </w:r>
      <w:r w:rsidR="00211F23">
        <w:rPr>
          <w:rFonts w:ascii="Times New Roman" w:hAnsi="Times New Roman" w:cs="Times New Roman"/>
          <w:sz w:val="24"/>
          <w:szCs w:val="24"/>
        </w:rPr>
        <w:t>.</w:t>
      </w:r>
    </w:p>
    <w:p w14:paraId="4B33E036" w14:textId="77777777" w:rsidR="00D1085A" w:rsidRPr="008A36BE" w:rsidRDefault="008A36BE">
      <w:pPr>
        <w:pStyle w:val="a8"/>
        <w:numPr>
          <w:ilvl w:val="1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36BE">
        <w:rPr>
          <w:rFonts w:ascii="Times New Roman" w:hAnsi="Times New Roman"/>
          <w:sz w:val="24"/>
          <w:szCs w:val="24"/>
          <w:shd w:val="clear" w:color="auto" w:fill="FFFFFF"/>
        </w:rPr>
        <w:t xml:space="preserve">Место проведения Смены: на территории </w:t>
      </w:r>
      <w:r w:rsidRPr="008A36BE">
        <w:rPr>
          <w:rFonts w:ascii="Times New Roman" w:eastAsia="Times New Roman" w:hAnsi="Times New Roman" w:cs="Times New Roman"/>
          <w:bCs/>
          <w:iCs/>
          <w:spacing w:val="-6"/>
          <w:sz w:val="24"/>
          <w:szCs w:val="24"/>
          <w:lang w:eastAsia="ru-RU"/>
        </w:rPr>
        <w:t>Областного государственного автономного учреждения «Центр спортивной подготовки Сахалинской области»</w:t>
      </w:r>
      <w:r w:rsidRPr="008A36BE">
        <w:rPr>
          <w:rFonts w:ascii="Times New Roman" w:hAnsi="Times New Roman"/>
          <w:sz w:val="24"/>
          <w:szCs w:val="24"/>
          <w:shd w:val="clear" w:color="auto" w:fill="FFFFFF"/>
        </w:rPr>
        <w:t xml:space="preserve"> (далее – ОГАУ ЦСП).</w:t>
      </w:r>
    </w:p>
    <w:p w14:paraId="202D446C" w14:textId="77777777" w:rsidR="00D1085A" w:rsidRDefault="008A36BE">
      <w:pPr>
        <w:pStyle w:val="a8"/>
        <w:numPr>
          <w:ilvl w:val="1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Адрес проведения Смены: Сахалинская область, г. Южно-Сахалинск, проспект Мира, д. 501.</w:t>
      </w:r>
    </w:p>
    <w:p w14:paraId="03A69DAF" w14:textId="3BADF354" w:rsidR="00D1085A" w:rsidRDefault="00631016">
      <w:pPr>
        <w:pStyle w:val="a8"/>
        <w:numPr>
          <w:ilvl w:val="1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Период пр</w:t>
      </w:r>
      <w:r w:rsidR="002B1B21">
        <w:rPr>
          <w:rFonts w:ascii="Times New Roman" w:hAnsi="Times New Roman"/>
          <w:sz w:val="24"/>
          <w:szCs w:val="24"/>
          <w:shd w:val="clear" w:color="auto" w:fill="FFFFFF"/>
        </w:rPr>
        <w:t xml:space="preserve">оведения Смены: </w:t>
      </w:r>
      <w:r w:rsidR="00CB4EDC">
        <w:rPr>
          <w:rFonts w:ascii="Times New Roman" w:hAnsi="Times New Roman"/>
          <w:sz w:val="24"/>
          <w:szCs w:val="24"/>
          <w:shd w:val="clear" w:color="auto" w:fill="FFFFFF"/>
        </w:rPr>
        <w:t xml:space="preserve"> с                           по                           </w:t>
      </w:r>
      <w:r w:rsidR="00646595">
        <w:rPr>
          <w:rFonts w:ascii="Times New Roman" w:hAnsi="Times New Roman" w:cs="Times New Roman"/>
          <w:sz w:val="24"/>
          <w:szCs w:val="24"/>
        </w:rPr>
        <w:t>20____г</w:t>
      </w:r>
      <w:r w:rsidR="00CB4EDC">
        <w:rPr>
          <w:rFonts w:ascii="Times New Roman" w:hAnsi="Times New Roman"/>
          <w:sz w:val="24"/>
          <w:szCs w:val="24"/>
          <w:shd w:val="clear" w:color="auto" w:fill="FFFFFF"/>
        </w:rPr>
        <w:t xml:space="preserve">           </w:t>
      </w:r>
      <w:r w:rsidR="008A36BE">
        <w:rPr>
          <w:rFonts w:ascii="Times New Roman" w:hAnsi="Times New Roman"/>
          <w:sz w:val="24"/>
          <w:szCs w:val="24"/>
          <w:shd w:val="clear" w:color="auto" w:fill="FFFFFF"/>
        </w:rPr>
        <w:t xml:space="preserve"> включительно.</w:t>
      </w:r>
    </w:p>
    <w:p w14:paraId="29FBE9C3" w14:textId="6257F0AE" w:rsidR="00D1085A" w:rsidRDefault="00255D88">
      <w:pPr>
        <w:pStyle w:val="a8"/>
        <w:numPr>
          <w:ilvl w:val="1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Продолжительность смены –</w:t>
      </w:r>
      <w:r w:rsidR="00CB4EDC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6A7018"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="00CB4EDC">
        <w:rPr>
          <w:rFonts w:ascii="Times New Roman" w:eastAsia="Calibri" w:hAnsi="Times New Roman" w:cs="Times New Roman"/>
          <w:bCs/>
          <w:sz w:val="24"/>
          <w:szCs w:val="24"/>
        </w:rPr>
        <w:t xml:space="preserve"> д</w:t>
      </w:r>
      <w:r w:rsidR="006A7018">
        <w:rPr>
          <w:rFonts w:ascii="Times New Roman" w:eastAsia="Calibri" w:hAnsi="Times New Roman" w:cs="Times New Roman"/>
          <w:bCs/>
          <w:sz w:val="24"/>
          <w:szCs w:val="24"/>
        </w:rPr>
        <w:t>ней</w:t>
      </w:r>
      <w:r w:rsidR="008A36BE">
        <w:rPr>
          <w:rFonts w:ascii="Times New Roman" w:eastAsia="Calibri" w:hAnsi="Times New Roman" w:cs="Times New Roman"/>
          <w:bCs/>
          <w:sz w:val="24"/>
          <w:szCs w:val="24"/>
        </w:rPr>
        <w:t xml:space="preserve"> (1 заезд).</w:t>
      </w:r>
    </w:p>
    <w:p w14:paraId="4043B79B" w14:textId="77777777" w:rsidR="00D1085A" w:rsidRDefault="008A36BE">
      <w:pPr>
        <w:pStyle w:val="a8"/>
        <w:numPr>
          <w:ilvl w:val="1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Трансфертный маршрут до места проведения Смены осуществляется силами Организации.</w:t>
      </w:r>
    </w:p>
    <w:p w14:paraId="00E78004" w14:textId="77777777" w:rsidR="00D1085A" w:rsidRDefault="008A36BE">
      <w:pPr>
        <w:pStyle w:val="a8"/>
        <w:numPr>
          <w:ilvl w:val="1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Место сбора у центрального объекта – танка Т-34 мемориального комплекса на площади Победы, расположенного в г. Южно-Сахалинске, ул. Горького. </w:t>
      </w:r>
    </w:p>
    <w:p w14:paraId="081D71CD" w14:textId="7A04C5EA" w:rsidR="00CD7BB5" w:rsidRPr="006A7018" w:rsidRDefault="008A36BE" w:rsidP="00CD7BB5">
      <w:pPr>
        <w:pStyle w:val="a8"/>
        <w:numPr>
          <w:ilvl w:val="1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018">
        <w:rPr>
          <w:rFonts w:ascii="Times New Roman" w:eastAsia="Calibri" w:hAnsi="Times New Roman" w:cs="Times New Roman"/>
          <w:sz w:val="24"/>
          <w:szCs w:val="24"/>
        </w:rPr>
        <w:t>Дата и время сбора</w:t>
      </w:r>
      <w:r w:rsidR="006A7018" w:rsidRPr="006A70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4EDC" w:rsidRPr="006A7018">
        <w:rPr>
          <w:rFonts w:ascii="Times New Roman" w:eastAsia="Calibri" w:hAnsi="Times New Roman" w:cs="Times New Roman"/>
          <w:sz w:val="24"/>
          <w:szCs w:val="24"/>
        </w:rPr>
        <w:t>сообщается дополнительно</w:t>
      </w:r>
      <w:r w:rsidR="006A7018" w:rsidRPr="006A7018">
        <w:rPr>
          <w:rFonts w:ascii="Times New Roman" w:eastAsia="Calibri" w:hAnsi="Times New Roman" w:cs="Times New Roman"/>
          <w:sz w:val="24"/>
          <w:szCs w:val="24"/>
        </w:rPr>
        <w:t xml:space="preserve"> на родительском собрании и в родительских группах.</w:t>
      </w:r>
    </w:p>
    <w:p w14:paraId="6CA379D8" w14:textId="77777777" w:rsidR="00D1085A" w:rsidRDefault="008A36BE">
      <w:pPr>
        <w:pStyle w:val="a8"/>
        <w:numPr>
          <w:ilvl w:val="1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оказании услуг Организация вправе привлекать третьих лиц для совершения определенных действий в рамках оказания услуг.</w:t>
      </w:r>
    </w:p>
    <w:p w14:paraId="56865265" w14:textId="77777777" w:rsidR="00D1085A" w:rsidRDefault="008A36BE">
      <w:pPr>
        <w:pStyle w:val="a8"/>
        <w:numPr>
          <w:ilvl w:val="1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Организация отвечает перед Заказчиком за действия/бездействие третьих лиц как за свои собственные.</w:t>
      </w:r>
    </w:p>
    <w:p w14:paraId="7A13E180" w14:textId="77777777" w:rsidR="00D1085A" w:rsidRDefault="00D1085A">
      <w:pPr>
        <w:pStyle w:val="a8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14:paraId="67BEF285" w14:textId="77777777" w:rsidR="00D1085A" w:rsidRDefault="008A36BE">
      <w:pPr>
        <w:pStyle w:val="a8"/>
        <w:numPr>
          <w:ilvl w:val="0"/>
          <w:numId w:val="1"/>
        </w:numPr>
        <w:tabs>
          <w:tab w:val="left" w:pos="1134"/>
        </w:tabs>
        <w:ind w:left="714" w:hanging="35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ВЗИМОДЕЙСТВИЕ СТОРОН</w:t>
      </w:r>
    </w:p>
    <w:p w14:paraId="236ABE72" w14:textId="77777777" w:rsidR="00D1085A" w:rsidRDefault="00D1085A">
      <w:pPr>
        <w:pStyle w:val="a8"/>
        <w:tabs>
          <w:tab w:val="left" w:pos="1134"/>
        </w:tabs>
        <w:ind w:left="714"/>
        <w:rPr>
          <w:rFonts w:ascii="Times New Roman" w:hAnsi="Times New Roman" w:cs="Times New Roman"/>
          <w:b/>
          <w:sz w:val="24"/>
          <w:szCs w:val="24"/>
        </w:rPr>
      </w:pPr>
    </w:p>
    <w:p w14:paraId="5118E4FE" w14:textId="77777777" w:rsidR="00D1085A" w:rsidRDefault="008A36BE">
      <w:pPr>
        <w:pStyle w:val="a8"/>
        <w:numPr>
          <w:ilvl w:val="1"/>
          <w:numId w:val="1"/>
        </w:num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Организация:</w:t>
      </w:r>
    </w:p>
    <w:p w14:paraId="4315CC59" w14:textId="77777777" w:rsidR="00D1085A" w:rsidRDefault="008A36BE">
      <w:pPr>
        <w:pStyle w:val="a8"/>
        <w:numPr>
          <w:ilvl w:val="2"/>
          <w:numId w:val="1"/>
        </w:numPr>
        <w:tabs>
          <w:tab w:val="left" w:pos="851"/>
          <w:tab w:val="left" w:pos="1134"/>
          <w:tab w:val="left" w:pos="1701"/>
        </w:tabs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Гарантирует оказание услуг Ребенку работниками Исполнителя,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364D57A3" w14:textId="77777777" w:rsidR="00D1085A" w:rsidRDefault="008A36BE">
      <w:pPr>
        <w:pStyle w:val="a8"/>
        <w:numPr>
          <w:ilvl w:val="2"/>
          <w:numId w:val="1"/>
        </w:numPr>
        <w:tabs>
          <w:tab w:val="left" w:pos="851"/>
          <w:tab w:val="left" w:pos="1134"/>
          <w:tab w:val="left" w:pos="1701"/>
        </w:tabs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Доводит до сведения Ребенка информацию о необходимости соблюдения правил внутреннего распорядка, правил пользования имуществом Исполнителя и личными вещами.</w:t>
      </w:r>
    </w:p>
    <w:p w14:paraId="5027D1DE" w14:textId="77777777" w:rsidR="00D1085A" w:rsidRDefault="008A36BE">
      <w:pPr>
        <w:pStyle w:val="a8"/>
        <w:numPr>
          <w:ilvl w:val="2"/>
          <w:numId w:val="1"/>
        </w:numPr>
        <w:tabs>
          <w:tab w:val="left" w:pos="851"/>
          <w:tab w:val="left" w:pos="1134"/>
          <w:tab w:val="left" w:pos="1701"/>
        </w:tabs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Проводит все необходимые инструктажи по технике безопасности, о соблюдении правил при перевозке наземным транспортом, посещения массово-культурных мероприятий, оказания первой помощи и первой медицинской помощи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охране здоровья граждан.</w:t>
      </w:r>
    </w:p>
    <w:p w14:paraId="22AB20B2" w14:textId="77777777" w:rsidR="00D1085A" w:rsidRDefault="008A36BE">
      <w:pPr>
        <w:pStyle w:val="a8"/>
        <w:numPr>
          <w:ilvl w:val="2"/>
          <w:numId w:val="1"/>
        </w:numPr>
        <w:tabs>
          <w:tab w:val="left" w:pos="851"/>
          <w:tab w:val="left" w:pos="1134"/>
          <w:tab w:val="left" w:pos="1701"/>
        </w:tabs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Предоставляет Заказчику описание условий проведения Смены согласно Памятки для родителей (Приложение №1 к Соглашению), которая является неотъемлемой частью данного Соглашения;</w:t>
      </w:r>
    </w:p>
    <w:p w14:paraId="1A12077C" w14:textId="77777777" w:rsidR="00D1085A" w:rsidRDefault="002104D2">
      <w:pPr>
        <w:pStyle w:val="a8"/>
        <w:numPr>
          <w:ilvl w:val="2"/>
          <w:numId w:val="1"/>
        </w:numPr>
        <w:tabs>
          <w:tab w:val="left" w:pos="851"/>
          <w:tab w:val="left" w:pos="1134"/>
          <w:tab w:val="left" w:pos="1701"/>
        </w:tabs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трансфер</w:t>
      </w:r>
      <w:r w:rsidR="008A36BE">
        <w:rPr>
          <w:rFonts w:ascii="Times New Roman" w:hAnsi="Times New Roman" w:cs="Times New Roman"/>
          <w:sz w:val="24"/>
          <w:szCs w:val="24"/>
        </w:rPr>
        <w:t>, размещение, пятиразовое питание (завтрак, обед, полдник, ужин, 2-й ужин, согласно утвержденного планового меню, на основании действующего СанПин РФ), медицинское, спортивное, культурное обслуживание несовершеннолетних.</w:t>
      </w:r>
    </w:p>
    <w:p w14:paraId="40B5EA14" w14:textId="77777777" w:rsidR="00D1085A" w:rsidRDefault="008A36BE">
      <w:pPr>
        <w:pStyle w:val="a8"/>
        <w:numPr>
          <w:ilvl w:val="2"/>
          <w:numId w:val="1"/>
        </w:numPr>
        <w:tabs>
          <w:tab w:val="left" w:pos="851"/>
          <w:tab w:val="left" w:pos="1134"/>
          <w:tab w:val="left" w:pos="1701"/>
        </w:tabs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жизни, здоровья, безопасность несовершеннолетних.</w:t>
      </w:r>
    </w:p>
    <w:p w14:paraId="1DE1C66D" w14:textId="77777777" w:rsidR="00D1085A" w:rsidRDefault="008A36BE">
      <w:pPr>
        <w:pStyle w:val="a8"/>
        <w:numPr>
          <w:ilvl w:val="2"/>
          <w:numId w:val="1"/>
        </w:numPr>
        <w:tabs>
          <w:tab w:val="left" w:pos="851"/>
          <w:tab w:val="left" w:pos="1134"/>
          <w:tab w:val="left" w:pos="1701"/>
        </w:tabs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Незамедлительно сообщает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7986102C" w14:textId="77777777" w:rsidR="00D1085A" w:rsidRDefault="008A36BE">
      <w:pPr>
        <w:pStyle w:val="a8"/>
        <w:numPr>
          <w:ilvl w:val="2"/>
          <w:numId w:val="1"/>
        </w:numPr>
        <w:tabs>
          <w:tab w:val="left" w:pos="851"/>
          <w:tab w:val="left" w:pos="1134"/>
          <w:tab w:val="left" w:pos="1701"/>
        </w:tabs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страхование жизни и здоровья несовершеннолетних.</w:t>
      </w:r>
    </w:p>
    <w:p w14:paraId="27275A40" w14:textId="77777777" w:rsidR="00D1085A" w:rsidRPr="001F3066" w:rsidRDefault="008A36BE">
      <w:pPr>
        <w:pStyle w:val="a8"/>
        <w:numPr>
          <w:ilvl w:val="2"/>
          <w:numId w:val="1"/>
        </w:numPr>
        <w:tabs>
          <w:tab w:val="left" w:pos="851"/>
          <w:tab w:val="left" w:pos="1134"/>
          <w:tab w:val="left" w:pos="1701"/>
        </w:tabs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несет ответственности за сохранность ценных вещей (мобильные телефоны, различные гаджеты, деньги, ювелирные изделия, дорогая косметика, аудио и видео техника и т.д.) </w:t>
      </w:r>
      <w:r w:rsidRPr="001F3066">
        <w:rPr>
          <w:rFonts w:ascii="Times New Roman" w:hAnsi="Times New Roman" w:cs="Times New Roman"/>
          <w:sz w:val="24"/>
          <w:szCs w:val="24"/>
        </w:rPr>
        <w:t>материальных ценностей, денежных средств, не сданных во время заезда на хранение.</w:t>
      </w:r>
    </w:p>
    <w:p w14:paraId="2BBE233E" w14:textId="77777777" w:rsidR="00D1085A" w:rsidRPr="001F3066" w:rsidRDefault="008A36BE" w:rsidP="00983CDE">
      <w:pPr>
        <w:pStyle w:val="a8"/>
        <w:numPr>
          <w:ilvl w:val="2"/>
          <w:numId w:val="1"/>
        </w:numPr>
        <w:tabs>
          <w:tab w:val="left" w:pos="851"/>
          <w:tab w:val="left" w:pos="1134"/>
          <w:tab w:val="left" w:pos="1701"/>
          <w:tab w:val="left" w:pos="1843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066">
        <w:rPr>
          <w:rFonts w:ascii="Times New Roman" w:hAnsi="Times New Roman" w:cs="Times New Roman"/>
          <w:sz w:val="24"/>
          <w:szCs w:val="24"/>
        </w:rPr>
        <w:t>Не несет ответственности за жизнь и здоровье ребенка вовремя его отсутствия (отпущен домой по заявлению родителей, законных представителей и по возвращению в течении 48 часов).</w:t>
      </w:r>
    </w:p>
    <w:p w14:paraId="385ABAC5" w14:textId="77777777" w:rsidR="00D1085A" w:rsidRPr="001F3066" w:rsidRDefault="008A36BE" w:rsidP="00983CDE">
      <w:pPr>
        <w:pStyle w:val="a8"/>
        <w:numPr>
          <w:ilvl w:val="2"/>
          <w:numId w:val="1"/>
        </w:numPr>
        <w:tabs>
          <w:tab w:val="left" w:pos="851"/>
          <w:tab w:val="left" w:pos="1134"/>
          <w:tab w:val="left" w:pos="1701"/>
          <w:tab w:val="left" w:pos="1843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066">
        <w:rPr>
          <w:rFonts w:ascii="Times New Roman" w:hAnsi="Times New Roman" w:cs="Times New Roman"/>
          <w:sz w:val="24"/>
          <w:szCs w:val="24"/>
        </w:rPr>
        <w:t>Вправе отчислить ребенка за аморальное поведение, нарушение внутреннего режима.</w:t>
      </w:r>
    </w:p>
    <w:p w14:paraId="0BBBE8B8" w14:textId="77777777" w:rsidR="00D1085A" w:rsidRPr="001F3066" w:rsidRDefault="008A36BE" w:rsidP="00983CDE">
      <w:pPr>
        <w:pStyle w:val="a8"/>
        <w:numPr>
          <w:ilvl w:val="1"/>
          <w:numId w:val="1"/>
        </w:numPr>
        <w:tabs>
          <w:tab w:val="left" w:pos="1134"/>
          <w:tab w:val="left" w:pos="1701"/>
        </w:tabs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066">
        <w:rPr>
          <w:rFonts w:ascii="Times New Roman" w:hAnsi="Times New Roman" w:cs="Times New Roman"/>
          <w:sz w:val="24"/>
          <w:szCs w:val="24"/>
        </w:rPr>
        <w:t xml:space="preserve"> </w:t>
      </w:r>
      <w:r w:rsidRPr="001F3066"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14:paraId="42DB8374" w14:textId="77777777" w:rsidR="002104D2" w:rsidRPr="001F3066" w:rsidRDefault="008A36BE" w:rsidP="00983CDE">
      <w:pPr>
        <w:pStyle w:val="a8"/>
        <w:numPr>
          <w:ilvl w:val="2"/>
          <w:numId w:val="1"/>
        </w:numPr>
        <w:tabs>
          <w:tab w:val="left" w:pos="1134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066">
        <w:rPr>
          <w:rFonts w:ascii="Times New Roman" w:hAnsi="Times New Roman" w:cs="Times New Roman"/>
          <w:sz w:val="24"/>
          <w:szCs w:val="24"/>
        </w:rPr>
        <w:t>Обеспечивает своевременное прибытие ребенка к месту сбора в сроки, определенные п.п. 1.8-1.9 настоящего Соглашения.</w:t>
      </w:r>
    </w:p>
    <w:p w14:paraId="7A4EE436" w14:textId="77777777" w:rsidR="00D1085A" w:rsidRPr="00CB4EDC" w:rsidRDefault="008A36BE" w:rsidP="00CB4EDC">
      <w:pPr>
        <w:pStyle w:val="a8"/>
        <w:numPr>
          <w:ilvl w:val="2"/>
          <w:numId w:val="1"/>
        </w:numPr>
        <w:tabs>
          <w:tab w:val="left" w:pos="1134"/>
          <w:tab w:val="left" w:pos="1701"/>
        </w:tabs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CB4EDC">
        <w:rPr>
          <w:rFonts w:ascii="Times New Roman" w:hAnsi="Times New Roman" w:cs="Times New Roman"/>
          <w:sz w:val="24"/>
          <w:szCs w:val="24"/>
        </w:rPr>
        <w:t>Предоставляет все необходимые заполненные, подписанные, при необходимости заверенные надлежащим образом документы. Перечень документов, а также их шаблоны необходимые для предоставления родителями/ законными представителями, размещены на сайте ГАУ РЦОКОСО в разделе</w:t>
      </w:r>
      <w:r w:rsidR="002104D2" w:rsidRPr="00CB4EDC">
        <w:rPr>
          <w:rFonts w:ascii="Times New Roman" w:hAnsi="Times New Roman" w:cs="Times New Roman"/>
          <w:sz w:val="24"/>
          <w:szCs w:val="24"/>
        </w:rPr>
        <w:t xml:space="preserve"> «</w:t>
      </w:r>
      <w:r w:rsidR="00CB4EDC" w:rsidRPr="00CB4EDC">
        <w:rPr>
          <w:rFonts w:ascii="Times New Roman" w:hAnsi="Times New Roman" w:cs="Times New Roman"/>
          <w:sz w:val="24"/>
          <w:szCs w:val="24"/>
        </w:rPr>
        <w:t>Образовательные программы</w:t>
      </w:r>
      <w:r w:rsidR="002104D2" w:rsidRPr="00CB4EDC">
        <w:rPr>
          <w:rFonts w:ascii="Times New Roman" w:hAnsi="Times New Roman" w:cs="Times New Roman"/>
          <w:sz w:val="24"/>
          <w:szCs w:val="24"/>
        </w:rPr>
        <w:t>»</w:t>
      </w:r>
      <w:r w:rsidRPr="00CB4EDC">
        <w:rPr>
          <w:rFonts w:ascii="Times New Roman" w:hAnsi="Times New Roman" w:cs="Times New Roman"/>
          <w:sz w:val="24"/>
          <w:szCs w:val="24"/>
        </w:rPr>
        <w:t>. Ознакомиться с ними можно по ссылке</w:t>
      </w:r>
      <w:r w:rsidR="00F5024A" w:rsidRPr="00CB4ED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B4EDC" w:rsidRPr="00CB4EDC">
          <w:rPr>
            <w:rStyle w:val="a3"/>
            <w:rFonts w:ascii="Times New Roman" w:hAnsi="Times New Roman" w:cs="Times New Roman"/>
          </w:rPr>
          <w:t>http://cvipod.rcoko65.ru/edu</w:t>
        </w:r>
      </w:hyperlink>
      <w:r w:rsidR="00CB4EDC" w:rsidRPr="00CB4EDC">
        <w:rPr>
          <w:rFonts w:ascii="Times New Roman" w:hAnsi="Times New Roman" w:cs="Times New Roman"/>
        </w:rPr>
        <w:t xml:space="preserve"> </w:t>
      </w:r>
    </w:p>
    <w:p w14:paraId="3F95DB1C" w14:textId="77777777" w:rsidR="00D1085A" w:rsidRDefault="008A36BE">
      <w:pPr>
        <w:pStyle w:val="a8"/>
        <w:numPr>
          <w:ilvl w:val="2"/>
          <w:numId w:val="1"/>
        </w:numPr>
        <w:tabs>
          <w:tab w:val="left" w:pos="1134"/>
          <w:tab w:val="left" w:pos="1701"/>
        </w:tabs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983CDE">
        <w:rPr>
          <w:rFonts w:ascii="Times New Roman" w:hAnsi="Times New Roman" w:cs="Times New Roman"/>
          <w:sz w:val="24"/>
          <w:szCs w:val="24"/>
        </w:rPr>
        <w:t>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ребенку необходимый набор личных вещей согласно Приложению № 1 настоящего Соглашения.</w:t>
      </w:r>
    </w:p>
    <w:p w14:paraId="7303A5CC" w14:textId="77777777" w:rsidR="00D1085A" w:rsidRDefault="008A36BE">
      <w:pPr>
        <w:pStyle w:val="a8"/>
        <w:numPr>
          <w:ilvl w:val="2"/>
          <w:numId w:val="1"/>
        </w:numPr>
        <w:tabs>
          <w:tab w:val="left" w:pos="1134"/>
          <w:tab w:val="left" w:pos="1701"/>
        </w:tabs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просьбе Организации, при крайней необходимости (медицинские показания, нарушение несовершеннолетним внутреннего режима, нанесения увечий другим несовершеннолетним, аморальное поведение), незамедлительно забирает ребенка.</w:t>
      </w:r>
    </w:p>
    <w:p w14:paraId="6DFC8123" w14:textId="77777777" w:rsidR="00D1085A" w:rsidRDefault="008A36BE" w:rsidP="00F5024A">
      <w:pPr>
        <w:pStyle w:val="a8"/>
        <w:numPr>
          <w:ilvl w:val="2"/>
          <w:numId w:val="1"/>
        </w:numPr>
        <w:tabs>
          <w:tab w:val="left" w:pos="1134"/>
          <w:tab w:val="left" w:pos="1418"/>
        </w:tabs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несет материальную ответственность за ущерб, причиненный имуществу Исполнителя несовершеннолетним.</w:t>
      </w:r>
    </w:p>
    <w:p w14:paraId="0AF309A3" w14:textId="77777777" w:rsidR="00D1085A" w:rsidRDefault="008A36BE">
      <w:pPr>
        <w:pStyle w:val="a8"/>
        <w:numPr>
          <w:ilvl w:val="2"/>
          <w:numId w:val="1"/>
        </w:numPr>
        <w:tabs>
          <w:tab w:val="left" w:pos="1134"/>
          <w:tab w:val="left" w:pos="1701"/>
        </w:tabs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Возмещение ущерба, производится Заказчиком на основании представленных Исполнителем «Актов о причиненном ущербе», на расчетный счет Исполнителя.</w:t>
      </w:r>
    </w:p>
    <w:p w14:paraId="28C577AD" w14:textId="77777777" w:rsidR="00D1085A" w:rsidRDefault="008A36BE">
      <w:pPr>
        <w:pStyle w:val="a8"/>
        <w:numPr>
          <w:ilvl w:val="2"/>
          <w:numId w:val="1"/>
        </w:numPr>
        <w:tabs>
          <w:tab w:val="left" w:pos="1134"/>
          <w:tab w:val="left" w:pos="1701"/>
        </w:tabs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обязательств по настоящему Соглашению, стороны несут ответственность в соответствии с действующим законодательством РФ и условиями, предусмотренными настоящим Соглашением.</w:t>
      </w:r>
    </w:p>
    <w:p w14:paraId="3A8CE9EF" w14:textId="77777777" w:rsidR="00D1085A" w:rsidRDefault="008A36BE">
      <w:pPr>
        <w:pStyle w:val="a8"/>
        <w:numPr>
          <w:ilvl w:val="1"/>
          <w:numId w:val="1"/>
        </w:numPr>
        <w:tabs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Заказчик имеет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F7579B" w14:textId="77777777" w:rsidR="00D1085A" w:rsidRDefault="008A36BE">
      <w:pPr>
        <w:pStyle w:val="a8"/>
        <w:numPr>
          <w:ilvl w:val="2"/>
          <w:numId w:val="1"/>
        </w:numPr>
        <w:tabs>
          <w:tab w:val="left" w:pos="1134"/>
          <w:tab w:val="left" w:pos="1843"/>
        </w:tabs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информацию от Организации по оказанию Исполнителем несовершеннолетнему услуг.</w:t>
      </w:r>
    </w:p>
    <w:p w14:paraId="0DE8B0B9" w14:textId="77777777" w:rsidR="00D1085A" w:rsidRDefault="008A36BE">
      <w:pPr>
        <w:pStyle w:val="a8"/>
        <w:numPr>
          <w:ilvl w:val="2"/>
          <w:numId w:val="1"/>
        </w:numPr>
        <w:tabs>
          <w:tab w:val="left" w:pos="1134"/>
          <w:tab w:val="left" w:pos="1843"/>
        </w:tabs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Знакомиться с документами, регламентирующими деятельность Исполнителя, права и обязанности Заказчика и Ребенка, а также с условиями размещения и правилами посещения Ребенка, определёнными Исполнителем.</w:t>
      </w:r>
    </w:p>
    <w:p w14:paraId="32D073C3" w14:textId="77777777" w:rsidR="00D1085A" w:rsidRDefault="008A36BE">
      <w:pPr>
        <w:pStyle w:val="a8"/>
        <w:numPr>
          <w:ilvl w:val="2"/>
          <w:numId w:val="1"/>
        </w:numPr>
        <w:tabs>
          <w:tab w:val="left" w:pos="1134"/>
          <w:tab w:val="left" w:pos="1701"/>
        </w:tabs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Требовать от Организации возмещения ущерба и вреда, причиненного Ребенку по вине Организации.</w:t>
      </w:r>
    </w:p>
    <w:p w14:paraId="01F5CF6B" w14:textId="77777777" w:rsidR="00D1085A" w:rsidRDefault="00D1085A">
      <w:pPr>
        <w:pStyle w:val="a8"/>
        <w:tabs>
          <w:tab w:val="left" w:pos="1134"/>
          <w:tab w:val="left" w:pos="1701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E22EB9A" w14:textId="77777777" w:rsidR="00D1085A" w:rsidRDefault="008A36BE">
      <w:pPr>
        <w:pStyle w:val="a8"/>
        <w:numPr>
          <w:ilvl w:val="0"/>
          <w:numId w:val="1"/>
        </w:numPr>
        <w:tabs>
          <w:tab w:val="left" w:pos="1134"/>
          <w:tab w:val="left" w:pos="1701"/>
        </w:tabs>
        <w:ind w:left="714" w:hanging="35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СОГЛАШЕНИЯ</w:t>
      </w:r>
    </w:p>
    <w:p w14:paraId="2CB54179" w14:textId="77777777" w:rsidR="00D1085A" w:rsidRDefault="00D1085A">
      <w:pPr>
        <w:pStyle w:val="a8"/>
        <w:tabs>
          <w:tab w:val="left" w:pos="1134"/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</w:p>
    <w:p w14:paraId="409D9739" w14:textId="77777777" w:rsidR="00D1085A" w:rsidRDefault="008A36BE">
      <w:pPr>
        <w:pStyle w:val="a8"/>
        <w:numPr>
          <w:ilvl w:val="1"/>
          <w:numId w:val="1"/>
        </w:numPr>
        <w:tabs>
          <w:tab w:val="left" w:pos="720"/>
          <w:tab w:val="left" w:pos="1134"/>
          <w:tab w:val="left" w:pos="1701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Соглашение вступает в силу с момента его подписания обеими сторонами и действует до полного исполнения обязательств по настоящему Соглашению.</w:t>
      </w:r>
    </w:p>
    <w:p w14:paraId="78BF3E7E" w14:textId="77777777" w:rsidR="00D1085A" w:rsidRDefault="00D1085A">
      <w:pPr>
        <w:pStyle w:val="a8"/>
        <w:tabs>
          <w:tab w:val="left" w:pos="720"/>
          <w:tab w:val="left" w:pos="1134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CD7157" w14:textId="77777777" w:rsidR="00D1085A" w:rsidRDefault="008A36BE">
      <w:pPr>
        <w:pStyle w:val="a8"/>
        <w:numPr>
          <w:ilvl w:val="0"/>
          <w:numId w:val="1"/>
        </w:numPr>
        <w:tabs>
          <w:tab w:val="left" w:pos="720"/>
          <w:tab w:val="left" w:pos="1134"/>
          <w:tab w:val="left" w:pos="1701"/>
        </w:tabs>
        <w:ind w:left="714" w:hanging="35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73820353" w14:textId="77777777" w:rsidR="00D1085A" w:rsidRDefault="00D1085A">
      <w:pPr>
        <w:pStyle w:val="a8"/>
        <w:tabs>
          <w:tab w:val="left" w:pos="720"/>
          <w:tab w:val="left" w:pos="1134"/>
          <w:tab w:val="left" w:pos="1701"/>
        </w:tabs>
        <w:spacing w:after="0"/>
        <w:ind w:left="714"/>
        <w:rPr>
          <w:rFonts w:ascii="Times New Roman" w:hAnsi="Times New Roman" w:cs="Times New Roman"/>
          <w:b/>
          <w:sz w:val="24"/>
          <w:szCs w:val="24"/>
        </w:rPr>
      </w:pPr>
    </w:p>
    <w:p w14:paraId="5DC6767F" w14:textId="77777777" w:rsidR="00D1085A" w:rsidRDefault="008A36BE">
      <w:pPr>
        <w:pStyle w:val="ConsPlusNormal"/>
        <w:numPr>
          <w:ilvl w:val="1"/>
          <w:numId w:val="1"/>
        </w:numPr>
        <w:ind w:left="0" w:firstLine="851"/>
        <w:jc w:val="both"/>
      </w:pPr>
      <w:r>
        <w:t xml:space="preserve">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21BCBCFB" w14:textId="77777777" w:rsidR="00D1085A" w:rsidRDefault="008A36BE">
      <w:pPr>
        <w:pStyle w:val="ConsPlusNormal"/>
        <w:numPr>
          <w:ilvl w:val="1"/>
          <w:numId w:val="1"/>
        </w:numPr>
        <w:ind w:left="0" w:firstLine="851"/>
        <w:jc w:val="both"/>
      </w:pPr>
      <w:r>
        <w:t>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Соглашения, которые Стороны не могли ни предвидеть, ни предотвратить разумными мерами.</w:t>
      </w:r>
    </w:p>
    <w:p w14:paraId="60AAB0AA" w14:textId="77777777" w:rsidR="00D1085A" w:rsidRDefault="008A36BE">
      <w:pPr>
        <w:pStyle w:val="ConsPlusNormal"/>
        <w:numPr>
          <w:ilvl w:val="1"/>
          <w:numId w:val="1"/>
        </w:numPr>
        <w:ind w:left="0" w:firstLine="851"/>
        <w:jc w:val="both"/>
      </w:pPr>
      <w:r>
        <w:t>Ответственность за пребывание Ребенка на Смене, его жизнь и здоровье несут руководитель и работники Организации и Исполнителя,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0F484E8A" w14:textId="77777777" w:rsidR="00D1085A" w:rsidRDefault="00D1085A">
      <w:pPr>
        <w:pStyle w:val="a8"/>
        <w:tabs>
          <w:tab w:val="left" w:pos="720"/>
          <w:tab w:val="left" w:pos="1134"/>
          <w:tab w:val="left" w:pos="1701"/>
        </w:tabs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3F9C35F" w14:textId="77777777" w:rsidR="00D1085A" w:rsidRDefault="008A36BE">
      <w:pPr>
        <w:pStyle w:val="a8"/>
        <w:numPr>
          <w:ilvl w:val="0"/>
          <w:numId w:val="1"/>
        </w:numPr>
        <w:tabs>
          <w:tab w:val="left" w:pos="720"/>
          <w:tab w:val="left" w:pos="1134"/>
          <w:tab w:val="left" w:pos="1701"/>
        </w:tabs>
        <w:ind w:left="714" w:hanging="35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ОСНОВАНИЯ ИЗМЕНЕНИЯ И РАСТОРЖЕНИЯ СОГЛАШЕНИЯ</w:t>
      </w:r>
    </w:p>
    <w:p w14:paraId="7FC8F909" w14:textId="77777777" w:rsidR="00D1085A" w:rsidRDefault="008A36BE">
      <w:pPr>
        <w:pStyle w:val="ConsPlusNormal"/>
        <w:numPr>
          <w:ilvl w:val="1"/>
          <w:numId w:val="1"/>
        </w:numPr>
        <w:ind w:left="0" w:firstLine="851"/>
        <w:jc w:val="both"/>
      </w:pPr>
      <w:r>
        <w:t xml:space="preserve"> Условия, на которых заключено настоящее Соглашение, могут быть изменены по соглашению Сторон.</w:t>
      </w:r>
    </w:p>
    <w:p w14:paraId="5C06D331" w14:textId="77777777" w:rsidR="00D1085A" w:rsidRDefault="008A36BE">
      <w:pPr>
        <w:pStyle w:val="ConsPlusNormal"/>
        <w:numPr>
          <w:ilvl w:val="1"/>
          <w:numId w:val="1"/>
        </w:numPr>
        <w:ind w:left="0" w:firstLine="851"/>
        <w:jc w:val="both"/>
      </w:pPr>
      <w:r>
        <w:t>Изменения к настоящему Соглашению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0CE0E1A2" w14:textId="77777777" w:rsidR="00D1085A" w:rsidRDefault="008A36BE">
      <w:pPr>
        <w:pStyle w:val="ConsPlusNormal"/>
        <w:numPr>
          <w:ilvl w:val="1"/>
          <w:numId w:val="1"/>
        </w:numPr>
        <w:ind w:left="0" w:firstLine="851"/>
        <w:jc w:val="both"/>
      </w:pPr>
      <w:r>
        <w:t>Настоящее Соглашение может быть расторгнут досрочно по взаимному письменному соглашению Сторон.</w:t>
      </w:r>
    </w:p>
    <w:p w14:paraId="2A3CCDBC" w14:textId="77777777" w:rsidR="00D1085A" w:rsidRDefault="008A36BE">
      <w:pPr>
        <w:pStyle w:val="ConsPlusNormal"/>
        <w:numPr>
          <w:ilvl w:val="1"/>
          <w:numId w:val="1"/>
        </w:numPr>
        <w:ind w:left="0" w:firstLine="851"/>
        <w:jc w:val="both"/>
      </w:pPr>
      <w:r>
        <w:t>Действие настоящего Соглашения прекращается по инициативе Заказчика, если Организацией нарушены существенные условия Соглашения, в том числе сроки оказания услуг и качество предоставляемых услуг.</w:t>
      </w:r>
    </w:p>
    <w:p w14:paraId="79AD5C84" w14:textId="77777777" w:rsidR="00D1085A" w:rsidRDefault="008A36BE">
      <w:pPr>
        <w:pStyle w:val="ConsPlusNormal"/>
        <w:numPr>
          <w:ilvl w:val="1"/>
          <w:numId w:val="1"/>
        </w:numPr>
        <w:ind w:left="0" w:firstLine="851"/>
        <w:jc w:val="both"/>
      </w:pPr>
      <w:r>
        <w:t>Действие настоящего Соглашения прекращается по инициативе Организации в случаях:</w:t>
      </w:r>
    </w:p>
    <w:p w14:paraId="0AC32F24" w14:textId="77777777" w:rsidR="00D1085A" w:rsidRDefault="008A36BE">
      <w:pPr>
        <w:pStyle w:val="ConsPlusNormal"/>
        <w:numPr>
          <w:ilvl w:val="2"/>
          <w:numId w:val="1"/>
        </w:numPr>
        <w:tabs>
          <w:tab w:val="left" w:pos="1701"/>
        </w:tabs>
        <w:ind w:left="0" w:firstLine="993"/>
        <w:jc w:val="both"/>
      </w:pPr>
      <w: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14:paraId="7CF41CDD" w14:textId="77777777" w:rsidR="00D1085A" w:rsidRDefault="008A36BE">
      <w:pPr>
        <w:pStyle w:val="ConsPlusNormal"/>
        <w:numPr>
          <w:ilvl w:val="2"/>
          <w:numId w:val="1"/>
        </w:numPr>
        <w:tabs>
          <w:tab w:val="left" w:pos="1701"/>
        </w:tabs>
        <w:ind w:left="0" w:firstLine="993"/>
        <w:jc w:val="both"/>
      </w:pPr>
      <w:r>
        <w:t xml:space="preserve">представления Заказчиком недостоверных документов о Ребенке, указанных в </w:t>
      </w:r>
      <w:hyperlink r:id="rId9" w:anchor="Par93" w:tooltip="2.3.2. Предоставить Организации в определенный ей срок следующие документы:" w:history="1">
        <w:r>
          <w:rPr>
            <w:rStyle w:val="a3"/>
            <w:color w:val="auto"/>
            <w:u w:val="none"/>
          </w:rPr>
          <w:t>подпункте 2.2.2 пункта 2.</w:t>
        </w:r>
      </w:hyperlink>
      <w:r>
        <w:t>2 настоящего Соглашения.</w:t>
      </w:r>
    </w:p>
    <w:p w14:paraId="3C04519B" w14:textId="77777777" w:rsidR="00D1085A" w:rsidRDefault="00D1085A">
      <w:pPr>
        <w:pStyle w:val="ConsPlusNormal"/>
        <w:tabs>
          <w:tab w:val="left" w:pos="1701"/>
        </w:tabs>
        <w:ind w:left="993"/>
        <w:jc w:val="both"/>
      </w:pPr>
    </w:p>
    <w:p w14:paraId="0CBB82F3" w14:textId="77777777" w:rsidR="00D1085A" w:rsidRDefault="008A36BE">
      <w:pPr>
        <w:pStyle w:val="ConsPlusNormal"/>
        <w:numPr>
          <w:ilvl w:val="0"/>
          <w:numId w:val="1"/>
        </w:numPr>
        <w:tabs>
          <w:tab w:val="left" w:pos="1701"/>
        </w:tabs>
        <w:ind w:left="714" w:hanging="357"/>
        <w:jc w:val="center"/>
        <w:outlineLvl w:val="0"/>
        <w:rPr>
          <w:b/>
        </w:rPr>
      </w:pPr>
      <w:r>
        <w:rPr>
          <w:b/>
        </w:rPr>
        <w:t>ЗАКЛЮЧИТЕЛЬНЫЕ ПОЛОЖЕНИЯ</w:t>
      </w:r>
    </w:p>
    <w:p w14:paraId="109B5D60" w14:textId="77777777" w:rsidR="00D1085A" w:rsidRDefault="00D1085A">
      <w:pPr>
        <w:pStyle w:val="ConsPlusNormal"/>
        <w:tabs>
          <w:tab w:val="left" w:pos="1701"/>
        </w:tabs>
        <w:ind w:left="714"/>
        <w:rPr>
          <w:b/>
        </w:rPr>
      </w:pPr>
    </w:p>
    <w:p w14:paraId="3359EF16" w14:textId="77777777" w:rsidR="00D1085A" w:rsidRDefault="008A36BE">
      <w:pPr>
        <w:pStyle w:val="ConsPlusNormal"/>
        <w:numPr>
          <w:ilvl w:val="1"/>
          <w:numId w:val="1"/>
        </w:numPr>
        <w:ind w:left="0" w:firstLine="851"/>
        <w:jc w:val="both"/>
      </w:pPr>
      <w:r>
        <w:t xml:space="preserve"> Настоящее Соглашение составлено в двух экземплярах, имеющих равную юридическую силу, по одному для каждой из Сторон.</w:t>
      </w:r>
    </w:p>
    <w:p w14:paraId="1C35F636" w14:textId="77777777" w:rsidR="00D1085A" w:rsidRDefault="008A36BE">
      <w:pPr>
        <w:pStyle w:val="ConsPlusNormal"/>
        <w:numPr>
          <w:ilvl w:val="1"/>
          <w:numId w:val="1"/>
        </w:numPr>
        <w:ind w:left="0" w:firstLine="851"/>
        <w:jc w:val="both"/>
      </w:pPr>
      <w:r>
        <w:t>Споры, возникающие между Сторонами по настоящему Соглашению, разрешаются Сторонами в порядке, установленном законодательством Российской Федерации.</w:t>
      </w:r>
    </w:p>
    <w:p w14:paraId="5D333993" w14:textId="77777777" w:rsidR="00D1085A" w:rsidRDefault="008A36BE">
      <w:pPr>
        <w:pStyle w:val="ConsPlusNormal"/>
        <w:numPr>
          <w:ilvl w:val="1"/>
          <w:numId w:val="1"/>
        </w:numPr>
        <w:ind w:left="0" w:firstLine="851"/>
        <w:jc w:val="both"/>
        <w:rPr>
          <w:b/>
        </w:rPr>
      </w:pPr>
      <w:r>
        <w:t>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1134B2F1" w14:textId="77777777" w:rsidR="00D1085A" w:rsidRDefault="008A36BE">
      <w:pPr>
        <w:pStyle w:val="ConsPlusNormal"/>
        <w:numPr>
          <w:ilvl w:val="1"/>
          <w:numId w:val="1"/>
        </w:numPr>
        <w:ind w:left="0" w:firstLine="851"/>
        <w:jc w:val="both"/>
        <w:rPr>
          <w:b/>
        </w:rPr>
      </w:pPr>
      <w:r>
        <w:t xml:space="preserve">При выполнении условий настоящего Соглашения, а также в случаях, не урегулированных настоящим Соглашением, Стороны руководствуются законодательством </w:t>
      </w:r>
      <w:r>
        <w:lastRenderedPageBreak/>
        <w:t>Российской Федерации.</w:t>
      </w:r>
    </w:p>
    <w:p w14:paraId="2DC188AA" w14:textId="77777777" w:rsidR="00D1085A" w:rsidRDefault="008A36BE">
      <w:pPr>
        <w:pStyle w:val="ConsPlusNormal"/>
        <w:numPr>
          <w:ilvl w:val="1"/>
          <w:numId w:val="1"/>
        </w:numPr>
        <w:ind w:left="0" w:firstLine="851"/>
        <w:jc w:val="both"/>
        <w:rPr>
          <w:b/>
        </w:rPr>
      </w:pPr>
      <w:r>
        <w:t>Неотъемлемой частью настоящего Соглашения являются:</w:t>
      </w:r>
    </w:p>
    <w:p w14:paraId="74A4B5AD" w14:textId="77777777" w:rsidR="00D1085A" w:rsidRDefault="008A36BE">
      <w:pPr>
        <w:pStyle w:val="ConsPlusNormal"/>
        <w:ind w:left="851"/>
        <w:jc w:val="both"/>
      </w:pPr>
      <w:r>
        <w:t>- Приложение № 1 «Памятка для родителей», на 4 л.;</w:t>
      </w:r>
    </w:p>
    <w:p w14:paraId="6DDA9878" w14:textId="77777777" w:rsidR="00D1085A" w:rsidRDefault="008A36BE">
      <w:pPr>
        <w:pStyle w:val="ConsPlusNormal"/>
        <w:ind w:firstLine="851"/>
        <w:jc w:val="both"/>
      </w:pPr>
      <w:r>
        <w:t>- Приложение № 2 «Правила поведения несовершеннолетних детей, находящихся на образовательной интенсивной смене», на 2 л.;</w:t>
      </w:r>
    </w:p>
    <w:p w14:paraId="76181FB6" w14:textId="77777777" w:rsidR="00D1085A" w:rsidRDefault="008A36BE">
      <w:pPr>
        <w:pStyle w:val="ConsPlusNormal"/>
        <w:ind w:left="851"/>
        <w:jc w:val="both"/>
        <w:rPr>
          <w:b/>
        </w:rPr>
      </w:pPr>
      <w:r>
        <w:t>- Приложение № 3 «Правила проживания» на 2 л.</w:t>
      </w:r>
    </w:p>
    <w:p w14:paraId="16858D85" w14:textId="77777777" w:rsidR="00D1085A" w:rsidRDefault="00D1085A">
      <w:pPr>
        <w:pStyle w:val="ConsPlusNormal"/>
        <w:ind w:left="851"/>
        <w:jc w:val="both"/>
      </w:pPr>
    </w:p>
    <w:p w14:paraId="1C92D94C" w14:textId="77777777" w:rsidR="00D1085A" w:rsidRDefault="008A36BE">
      <w:pPr>
        <w:pStyle w:val="ConsPlusNormal"/>
        <w:numPr>
          <w:ilvl w:val="0"/>
          <w:numId w:val="1"/>
        </w:numPr>
        <w:jc w:val="center"/>
        <w:rPr>
          <w:b/>
        </w:rPr>
      </w:pPr>
      <w:r>
        <w:rPr>
          <w:b/>
        </w:rPr>
        <w:t>РЕКВИЗИТЫ И ПОДПИСИ СТОРОН</w:t>
      </w:r>
    </w:p>
    <w:p w14:paraId="48A6F201" w14:textId="77777777" w:rsidR="00D1085A" w:rsidRDefault="00D1085A">
      <w:pPr>
        <w:pStyle w:val="ConsPlusNormal"/>
        <w:ind w:left="851"/>
        <w:jc w:val="both"/>
        <w:rPr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3"/>
        <w:gridCol w:w="358"/>
        <w:gridCol w:w="4603"/>
      </w:tblGrid>
      <w:tr w:rsidR="00D1085A" w14:paraId="42FA5CCF" w14:textId="77777777">
        <w:trPr>
          <w:trHeight w:val="325"/>
        </w:trPr>
        <w:tc>
          <w:tcPr>
            <w:tcW w:w="4603" w:type="dxa"/>
          </w:tcPr>
          <w:p w14:paraId="479EEF72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358" w:type="dxa"/>
          </w:tcPr>
          <w:p w14:paraId="3754D583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603" w:type="dxa"/>
          </w:tcPr>
          <w:p w14:paraId="4C8FC80C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Заказчик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:</w:t>
            </w:r>
          </w:p>
        </w:tc>
      </w:tr>
      <w:tr w:rsidR="00D1085A" w14:paraId="2A36FF64" w14:textId="77777777">
        <w:trPr>
          <w:trHeight w:val="10211"/>
        </w:trPr>
        <w:tc>
          <w:tcPr>
            <w:tcW w:w="4603" w:type="dxa"/>
          </w:tcPr>
          <w:p w14:paraId="19C752FC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ГАУ РЦОКОСО </w:t>
            </w:r>
          </w:p>
          <w:p w14:paraId="0EC74299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52B224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нахождения: Российская Федерация, 693000, Сахалинская обл., Южно-Сахалинск г, ул. Ленина, д. 111</w:t>
            </w:r>
          </w:p>
          <w:p w14:paraId="3888B84A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7-4242-242501</w:t>
            </w:r>
          </w:p>
          <w:p w14:paraId="7012C4F9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Факс: 7-4242-242501</w:t>
            </w:r>
          </w:p>
          <w:p w14:paraId="1B1B7959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 mo.gburtsokoso@sakhalin.gov.ru</w:t>
            </w:r>
          </w:p>
          <w:p w14:paraId="080B0C99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для почтовых отправлений: Российская Федерация, 693000, Сахалинская обл., Южно-Сахалинск г, ул. Ленина, д. 111</w:t>
            </w:r>
          </w:p>
          <w:p w14:paraId="2AEF0514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 6501296039/650101001</w:t>
            </w:r>
          </w:p>
          <w:p w14:paraId="2EA28C49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Сахминфин (ГАУ «Региональный центр оценки качества образования Сахалинской области» л/сч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36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011009410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14:paraId="2CEC92F4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получателя: Отделение Южно-Сахалинск Банка России//УФК по Сахалинской области г. Южно-Сахалинск</w:t>
            </w:r>
          </w:p>
          <w:p w14:paraId="0ACE6A98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 016401800</w:t>
            </w:r>
          </w:p>
          <w:p w14:paraId="2BDBF56E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 банка получателя (Единый казначейский счет): 40102810845370000053(кор/счет)</w:t>
            </w:r>
          </w:p>
          <w:p w14:paraId="306336E2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 получателя (Казначейский счет): 03224643640000006100(рас/счет)</w:t>
            </w:r>
          </w:p>
          <w:p w14:paraId="693D3F3C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64701000</w:t>
            </w:r>
          </w:p>
          <w:p w14:paraId="6DAFD768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E79F3B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D44406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424664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932440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                        Н.А. Пескова</w:t>
            </w:r>
          </w:p>
        </w:tc>
        <w:tc>
          <w:tcPr>
            <w:tcW w:w="358" w:type="dxa"/>
          </w:tcPr>
          <w:p w14:paraId="53E26E63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603" w:type="dxa"/>
          </w:tcPr>
          <w:p w14:paraId="30B19C37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Arial"/>
                <w:b/>
                <w:bCs/>
                <w:sz w:val="25"/>
                <w:szCs w:val="25"/>
              </w:rPr>
            </w:pPr>
          </w:p>
          <w:p w14:paraId="28C2B210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035DF9C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 и отчество (при наличии) родителя (законного представителя) ребенка: ___________________________________________________________________________________________________ </w:t>
            </w:r>
          </w:p>
          <w:p w14:paraId="3DD04EAC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66DEA5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 _________________________________</w:t>
            </w:r>
          </w:p>
          <w:p w14:paraId="347848B1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8985BF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_________ номер ____________</w:t>
            </w:r>
          </w:p>
          <w:p w14:paraId="07DCA2E4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61C8A4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 по адресу: __________</w:t>
            </w:r>
          </w:p>
          <w:p w14:paraId="605AFDD0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</w:t>
            </w:r>
          </w:p>
          <w:p w14:paraId="1DC80448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91154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проживания:</w:t>
            </w:r>
          </w:p>
          <w:p w14:paraId="7CFA8ED1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3345D6D2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194F0989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2D9F0B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телефон: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______________________________________</w:t>
            </w:r>
          </w:p>
          <w:p w14:paraId="593B2D68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E49C267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EB3B82A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FAD1FCA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FA95E07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F88FD9F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57696C1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182235C" w14:textId="77777777" w:rsidR="00D1085A" w:rsidRDefault="00D1085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8935193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________________/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ab/>
              <w:t>________________</w:t>
            </w:r>
          </w:p>
          <w:p w14:paraId="16AD1D04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                     (Фамилия И.О.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(при наличии) </w:t>
            </w:r>
          </w:p>
          <w:p w14:paraId="0A3EE72A" w14:textId="77777777" w:rsidR="00D1085A" w:rsidRDefault="008A36B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родителя (законного представителя))</w:t>
            </w:r>
          </w:p>
        </w:tc>
      </w:tr>
    </w:tbl>
    <w:p w14:paraId="1AF05D99" w14:textId="77777777" w:rsidR="00D1085A" w:rsidRDefault="00D1085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4367E3" w14:textId="77777777" w:rsidR="008A36BE" w:rsidRDefault="008A36BE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EF536DF" w14:textId="77777777" w:rsidR="008A36BE" w:rsidRDefault="008A36BE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046E6D2" w14:textId="77777777" w:rsidR="008A36BE" w:rsidRDefault="008A36BE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B11F004" w14:textId="77777777" w:rsidR="008A36BE" w:rsidRDefault="008A36BE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31883F" w14:textId="77777777" w:rsidR="008A36BE" w:rsidRDefault="008A36BE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944949A" w14:textId="77777777" w:rsidR="00631016" w:rsidRDefault="006310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705CF3B" w14:textId="77777777" w:rsidR="00D1085A" w:rsidRDefault="008A36BE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14EBEADF" w14:textId="77777777" w:rsidR="00D1085A" w:rsidRDefault="008A36BE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</w:t>
      </w:r>
    </w:p>
    <w:p w14:paraId="399E17B9" w14:textId="68C339C6" w:rsidR="00D1085A" w:rsidRDefault="008A36BE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7A0FF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550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501D" w:rsidRPr="0055501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7A0FF6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55501D" w:rsidRPr="005550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550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6595">
        <w:rPr>
          <w:rFonts w:ascii="Times New Roman" w:hAnsi="Times New Roman" w:cs="Times New Roman"/>
          <w:sz w:val="24"/>
          <w:szCs w:val="24"/>
        </w:rPr>
        <w:t>20____г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00DC38" w14:textId="77777777" w:rsidR="00D1085A" w:rsidRDefault="00D1085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0CF2D0" w14:textId="77777777" w:rsidR="00D1085A" w:rsidRDefault="008A36BE">
      <w:pPr>
        <w:spacing w:before="120" w:after="120" w:line="16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ПАМЯТКА ДЛЯ РОДИТЕЛЕЙ</w:t>
      </w:r>
    </w:p>
    <w:p w14:paraId="20CBDE52" w14:textId="77777777" w:rsidR="00D1085A" w:rsidRDefault="00D1085A">
      <w:pPr>
        <w:spacing w:before="120" w:after="120" w:line="16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1CBD14" w14:textId="77777777" w:rsidR="00D1085A" w:rsidRDefault="008A36BE">
      <w:pPr>
        <w:spacing w:before="120" w:after="120" w:line="16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УВАЖАЕМЫЕ РОДИТЕЛИ!!!</w:t>
      </w:r>
    </w:p>
    <w:p w14:paraId="118E7CD3" w14:textId="77777777" w:rsidR="00D1085A" w:rsidRDefault="008A36BE">
      <w:pPr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Просим Вас серьезно отнестись к медицинским показаниям и противопоказаниям пребывания на смене, указанным в настоящей «памятке». Поскольку болезни, которые давно не беспокоили Вашего ребенка, вполне могут обостриться при смене климата, питания и психологической обстановки.</w:t>
      </w:r>
    </w:p>
    <w:p w14:paraId="225770A3" w14:textId="77777777" w:rsidR="00D1085A" w:rsidRDefault="008A36BE">
      <w:pPr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bookmark1"/>
      <w:r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противопоказаний для направления детей </w:t>
      </w:r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на смену</w:t>
      </w:r>
    </w:p>
    <w:p w14:paraId="0F88E9B8" w14:textId="77777777" w:rsidR="00D1085A" w:rsidRDefault="008A36BE">
      <w:pPr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соответствии с Приказом Министерства Здравоохранения Российской Федерации от 13.06.2018 № 327н «об утверждении Порядка оказания медицинской помощи несовершеннолетним в период оздоровления и организованного отдыха» в организации отдыха и оздоровления (далее - учреждения) направляются дети, не имеющие следующих медицинских противопоказаний для пребывания в учреждениях:</w:t>
      </w:r>
    </w:p>
    <w:p w14:paraId="127AFCC8" w14:textId="77777777" w:rsidR="00D1085A" w:rsidRDefault="008A36BE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соматические заболевания в острой и подострой стадии, хронические</w:t>
      </w:r>
    </w:p>
    <w:p w14:paraId="13403C55" w14:textId="77777777" w:rsidR="00D1085A" w:rsidRDefault="008A36BE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заболевания в стадии обострения, в стадии декомпенсации;</w:t>
      </w:r>
    </w:p>
    <w:p w14:paraId="22573AC9" w14:textId="77777777" w:rsidR="00D1085A" w:rsidRDefault="008A36BE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инфекционные и паразитарные болезни, в том числе с поражением глаз и кожи, инфестации (педикулез, чесотка) - в период до окончания срока изоляции;</w:t>
      </w:r>
    </w:p>
    <w:p w14:paraId="0776E373" w14:textId="77777777" w:rsidR="00D1085A" w:rsidRDefault="008A36BE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установленный диагноз «бактерионосительство возбудителей кишечных</w:t>
      </w:r>
    </w:p>
    <w:p w14:paraId="77006F9E" w14:textId="77777777" w:rsidR="00D1085A" w:rsidRDefault="008A36BE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инфекций, дифтерии»;</w:t>
      </w:r>
    </w:p>
    <w:p w14:paraId="66C6ED1E" w14:textId="77777777" w:rsidR="00D1085A" w:rsidRDefault="008A36BE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активный туберкулез любой локализации;</w:t>
      </w:r>
    </w:p>
    <w:p w14:paraId="78838750" w14:textId="77777777" w:rsidR="00D1085A" w:rsidRDefault="008A36BE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злокачественные новообразования, требующие лечения, в том числе проведения химиотерапии;</w:t>
      </w:r>
    </w:p>
    <w:p w14:paraId="68EB0C16" w14:textId="77777777" w:rsidR="00D1085A" w:rsidRDefault="008A36BE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эпилепсия с текущими приступами, в том числе резистентная к проводимому лечению;</w:t>
      </w:r>
    </w:p>
    <w:p w14:paraId="1C3B83EF" w14:textId="77777777" w:rsidR="00D1085A" w:rsidRDefault="008A36BE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эпилепсия с медикаментозной ремиссией менее 1 года; </w:t>
      </w:r>
    </w:p>
    <w:p w14:paraId="3241166E" w14:textId="77777777" w:rsidR="00D1085A" w:rsidRDefault="008A36BE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кахексия;</w:t>
      </w:r>
    </w:p>
    <w:p w14:paraId="0606530E" w14:textId="77777777" w:rsidR="00D1085A" w:rsidRDefault="008A36BE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психические расстройства и расстройства поведения в состоянии обострения и (или) представляющие опасность для больного и окружающих; </w:t>
      </w:r>
    </w:p>
    <w:p w14:paraId="3BACF270" w14:textId="77777777" w:rsidR="00D1085A" w:rsidRDefault="008A36BE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психические расстройства и расстройства поведения, вызванные употреблением психоактивных веществ;</w:t>
      </w:r>
    </w:p>
    <w:p w14:paraId="74DD8EEC" w14:textId="77777777" w:rsidR="00D1085A" w:rsidRDefault="008A36BE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наличие контакта с инфекционными больными в течение 21 календарного дня перед заездом.</w:t>
      </w:r>
    </w:p>
    <w:p w14:paraId="72C0E493" w14:textId="77777777" w:rsidR="00D1085A" w:rsidRDefault="008A36BE">
      <w:pPr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Дети, нуждающиеся в соблюдении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питания), направляются в учреждения, в которых созданы условия для их пребывания, в том числе наличие врача-педиатра,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организации законными представителями несовершеннолетних.</w:t>
      </w:r>
    </w:p>
    <w:p w14:paraId="6D0DCA85" w14:textId="77777777" w:rsidR="00D1085A" w:rsidRDefault="008A36BE">
      <w:pPr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>Родителям (или законным представителям) необходимо дать рекомендации в письменном виде для воспитателя с указанием психологических и медицинских особенностей своего ребенка.</w:t>
      </w:r>
    </w:p>
    <w:p w14:paraId="451F388B" w14:textId="77777777" w:rsidR="00D1085A" w:rsidRDefault="008A36BE">
      <w:pPr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>При наличии медицинских показаний к постоянному приему ребенком лекарственных средств родители (или их законные представители) должны передать указанные средства врачу-педиатру учреждения с приложением необходимых документов, регламентирующих их прием.</w:t>
      </w:r>
    </w:p>
    <w:p w14:paraId="59C8F972" w14:textId="77777777" w:rsidR="00D1085A" w:rsidRDefault="008A36BE">
      <w:pPr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>Хранение Ребенком любых лекарственных препаратов строго запрещается!</w:t>
      </w:r>
    </w:p>
    <w:p w14:paraId="0E167929" w14:textId="77777777" w:rsidR="00D1085A" w:rsidRDefault="008A36BE">
      <w:pPr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Дети, нуждающиеся в сопровождении и (или) индивидуальной помощи в связи с имеющимися физическими, психическими, интеллектуальными или сенсорными нарушениями, направляются в учреждения, в которых созданы условия для их пребывания в сопровождении законных представителей или иных лиц при наличии заверенной в установленном порядке доверенности и медицинской справки о состоянии здоровья сопровождающего лица.</w:t>
      </w:r>
    </w:p>
    <w:p w14:paraId="0F32DF35" w14:textId="77777777" w:rsidR="00D1085A" w:rsidRDefault="008A36BE">
      <w:pPr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детей-инвалидов нуждаемость в сопровождении и (или) индивидуальной помощи определяется в соответствии с имеющимися ограничениями основных категорий жизнедеятельности, указанных в индивидуальной программе реабилитации и реабилитации инвалида.</w:t>
      </w:r>
    </w:p>
    <w:p w14:paraId="2DA9A868" w14:textId="77777777" w:rsidR="00D1085A" w:rsidRDefault="008A36BE">
      <w:pPr>
        <w:spacing w:before="120" w:after="120" w:line="160" w:lineRule="atLeast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ВНИМАНИЕ!!!</w:t>
      </w:r>
    </w:p>
    <w:p w14:paraId="60AE6171" w14:textId="77777777" w:rsidR="00D1085A" w:rsidRDefault="008A36BE">
      <w:pPr>
        <w:spacing w:before="120" w:after="120" w:line="160" w:lineRule="atLeast"/>
        <w:ind w:firstLine="709"/>
        <w:jc w:val="both"/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Дети, которые нуждаются в диетическом питании должны иметь рекомендации врача-диетолога.</w:t>
      </w:r>
    </w:p>
    <w:p w14:paraId="1CDD06B7" w14:textId="77777777" w:rsidR="00D1085A" w:rsidRDefault="008A36BE">
      <w:pPr>
        <w:spacing w:before="120" w:after="120" w:line="160" w:lineRule="atLeast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Дети с диагнозом «бронхиальная астма» в стадии обострения </w:t>
      </w:r>
      <w:r>
        <w:rPr>
          <w:rFonts w:ascii="Times New Roman" w:eastAsia="Arial" w:hAnsi="Times New Roman" w:cs="Times New Roman"/>
          <w:sz w:val="24"/>
          <w:szCs w:val="24"/>
        </w:rPr>
        <w:t xml:space="preserve">незамедлительно отправляются домой </w:t>
      </w:r>
      <w:r>
        <w:rPr>
          <w:rFonts w:ascii="Times New Roman" w:eastAsia="Arial" w:hAnsi="Times New Roman" w:cs="Times New Roman"/>
          <w:b/>
          <w:sz w:val="24"/>
          <w:szCs w:val="24"/>
        </w:rPr>
        <w:t>за счет родителей (законных представителей)</w:t>
      </w:r>
    </w:p>
    <w:p w14:paraId="66576C13" w14:textId="77777777" w:rsidR="00D1085A" w:rsidRDefault="008A36BE">
      <w:pPr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Дети с диагнозом «бронхиальная астма» принимаются только в случае ремиссии более полугода.</w:t>
      </w:r>
    </w:p>
    <w:p w14:paraId="42DA0DB0" w14:textId="77777777" w:rsidR="00D1085A" w:rsidRDefault="008A36BE">
      <w:pPr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медицинском пункте оказывают первичную, в т. ч. доврачебную, врачебную и специализированную медико-санитарную помощь. </w:t>
      </w:r>
    </w:p>
    <w:p w14:paraId="424BEB49" w14:textId="77777777" w:rsidR="00D1085A" w:rsidRDefault="008A36BE">
      <w:pPr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случае тяжелых травм и тяжелого состояния здоровья больной госпитализируется в стационарное медицинское учреждение города Южно-Сахалинска</w:t>
      </w:r>
    </w:p>
    <w:p w14:paraId="758E1AE5" w14:textId="77777777" w:rsidR="00D1085A" w:rsidRDefault="008A36BE">
      <w:pPr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Если родителю (или его законному представителю) необходимо вывести ребенка за территорию учреждения, то он обязан заполнить расписку установленного образца у воспитателя отряда, где находится ребёнок, в присутствии воспитателя (вожатого отряда).</w:t>
      </w:r>
    </w:p>
    <w:p w14:paraId="67AAB90D" w14:textId="77777777" w:rsidR="00D1085A" w:rsidRDefault="008A36BE">
      <w:pPr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Родственники или иные лица должны предоставить заверенную нотариусом доверенность от родителей.</w:t>
      </w:r>
    </w:p>
    <w:p w14:paraId="1B8A1D4A" w14:textId="77777777" w:rsidR="00D1085A" w:rsidRDefault="008A36BE">
      <w:pPr>
        <w:spacing w:before="120" w:after="120" w:line="16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>ВНИМАНИЕ!!!</w:t>
      </w:r>
    </w:p>
    <w:p w14:paraId="1C925323" w14:textId="77777777" w:rsidR="00D1085A" w:rsidRDefault="008A36BE">
      <w:pPr>
        <w:spacing w:before="120" w:after="120" w:line="16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>ВО ВРЕМЯ ПРОВЕДЕНИЯ СМЕНЫ КАТЕГОРИЧЕСКИ ЗАПРЕЩЕНО КУРЕНИЕ, УПОТРЕБЛЕНИЕ АЛКОГОЛЯ, НАРКОТИЧЕСКИХ И ПСИХОТРОПНЫХ ВЕЩЕСТВ!!!</w:t>
      </w:r>
    </w:p>
    <w:p w14:paraId="348C227C" w14:textId="77777777" w:rsidR="00D1085A" w:rsidRDefault="008A36BE">
      <w:pPr>
        <w:spacing w:before="120" w:after="120" w:line="16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>Категорически запрещено брать с собой:</w:t>
      </w:r>
    </w:p>
    <w:p w14:paraId="7F13AE6F" w14:textId="77777777" w:rsidR="00D1085A" w:rsidRDefault="008A36BE">
      <w:pPr>
        <w:spacing w:after="0" w:line="160" w:lineRule="atLeast"/>
        <w:ind w:firstLine="709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- наркотические и психотропные препараты;</w:t>
      </w:r>
    </w:p>
    <w:p w14:paraId="3117CBCA" w14:textId="77777777" w:rsidR="00D1085A" w:rsidRDefault="008A36BE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- алкогольные напитки любой крепости;</w:t>
      </w:r>
    </w:p>
    <w:p w14:paraId="78F1DAC6" w14:textId="77777777" w:rsidR="00D1085A" w:rsidRDefault="008A36BE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- табачные изделия (сигареты, табак), любые виды электронных сигарет и системы нагревания табака и парения жидкостей; зажигалки, спички;</w:t>
      </w:r>
    </w:p>
    <w:p w14:paraId="7162C853" w14:textId="77777777" w:rsidR="00D1085A" w:rsidRDefault="008A36BE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- пиротехника (включая хлопушки и петарды, бомбочки, фальшфейеры, дымовые шашки, бенгальские огни, ракетницы и прочие взрывоопасные, воспламеняющиеся предметы);</w:t>
      </w:r>
    </w:p>
    <w:p w14:paraId="75AC15A7" w14:textId="77777777" w:rsidR="00D1085A" w:rsidRDefault="008A36BE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- оружие всех видов, в том числе травматическое, пневматическое, рогатки, газовое, холодное, ножи и острые предметы, за исключением предметов для шитья и личной гигиены;</w:t>
      </w:r>
    </w:p>
    <w:p w14:paraId="65C7B176" w14:textId="77777777" w:rsidR="00D1085A" w:rsidRDefault="008A36BE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- предметы самообороны (электрошоковые, газовые приспособления, перцовые баллончики, резиновые дубинки и прочее);</w:t>
      </w:r>
    </w:p>
    <w:p w14:paraId="38EFD735" w14:textId="77777777" w:rsidR="00D1085A" w:rsidRDefault="008A36BE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- аэрозольные спреи; </w:t>
      </w:r>
    </w:p>
    <w:p w14:paraId="641FCFD6" w14:textId="77777777" w:rsidR="00D1085A" w:rsidRDefault="008A36BE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- игральные карты, печатная, аудио, видео, компьютерная продукция, содержащая пропаганду и сцены насилия, порнографические материалы.</w:t>
      </w:r>
    </w:p>
    <w:p w14:paraId="33753ECD" w14:textId="77777777" w:rsidR="00D1085A" w:rsidRDefault="008A36BE">
      <w:pPr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Во время проведения смены определены правила, которые обеспечивают охрану жизни и здоровья, находящихся здесь детей. Каждый ребенок, замеченный в употреблении табака, алкоголя, наркотических средств, применении медицинских препаратов без надзора врача, самовольном уходе, образовательных учреждений, на площадках которых проводится образовательная деятельность, а также ребенок с эмоциональными, психологическими или поведенческими проблемами, которые ставят под угрозу срыва </w:t>
      </w: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lastRenderedPageBreak/>
        <w:t>выполнение программы смены и вредят окружающим и ему лично, будет немедленно отправлен к месту жительства.</w:t>
      </w:r>
    </w:p>
    <w:p w14:paraId="33F71431" w14:textId="77777777" w:rsidR="00D1085A" w:rsidRDefault="008A36BE">
      <w:pPr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>Запрещенная продукция изымается и уничтожается по акту изъятия и уничтожения.</w:t>
      </w:r>
    </w:p>
    <w:p w14:paraId="28CE6DD9" w14:textId="77777777" w:rsidR="00D1085A" w:rsidRDefault="008A36BE">
      <w:pPr>
        <w:numPr>
          <w:ilvl w:val="0"/>
          <w:numId w:val="2"/>
        </w:numPr>
        <w:spacing w:before="120" w:after="120" w:line="160" w:lineRule="atLeas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Запрещено привозить продукты питания, которые не допускаются использовать в питании детей (кремовые кондитерские изделия, пирожные и торты, пищевые продукты с истекшим сроком годности и признаками недоброкачественности, любые пищевые продукты домашнего (не промышленного) изготовления, а также принесенных из дома (в том числе при организации праздничных мероприятий, праздновании дней рождения), тонизирующие напитки, в том числе энергетические напитки, алкоголь, мясо и мясопродукты, молоко и молочные продукты, жевательная резинка, кофе) согласно Постановления главного государственного санитарного врача РФ от 27.10.2020 г. № 32;</w:t>
      </w:r>
    </w:p>
    <w:p w14:paraId="1258F3B4" w14:textId="77777777" w:rsidR="00D1085A" w:rsidRDefault="008A36BE">
      <w:pPr>
        <w:numPr>
          <w:ilvl w:val="0"/>
          <w:numId w:val="2"/>
        </w:numPr>
        <w:spacing w:before="120" w:after="120" w:line="160" w:lineRule="atLeast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Во всех помещениях ОГАУ ЦСП необходимо соблюдать установленный порядок, чистоту, бережно обращаться с имуществом. Не допускать бессмысленной траты воды, электроэнергии;</w:t>
      </w:r>
    </w:p>
    <w:p w14:paraId="7989FA02" w14:textId="77777777" w:rsidR="00D1085A" w:rsidRDefault="008A36BE">
      <w:pPr>
        <w:numPr>
          <w:ilvl w:val="0"/>
          <w:numId w:val="2"/>
        </w:numPr>
        <w:spacing w:before="120" w:after="120" w:line="160" w:lineRule="atLeast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В случае порчи имущества детьми во время пребывания на территории и помещениях ОГАУ ЦСП, родители (законные представители) возмещают его стоимость;</w:t>
      </w:r>
    </w:p>
    <w:p w14:paraId="3D4912B7" w14:textId="77777777" w:rsidR="00D1085A" w:rsidRDefault="008A36BE">
      <w:pPr>
        <w:numPr>
          <w:ilvl w:val="0"/>
          <w:numId w:val="2"/>
        </w:numPr>
        <w:spacing w:before="120" w:after="120" w:line="160" w:lineRule="atLeas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Соблюдение тишины в после 22:00 обязательно для всех;</w:t>
      </w:r>
    </w:p>
    <w:p w14:paraId="375FD737" w14:textId="77777777" w:rsidR="00D1085A" w:rsidRDefault="008A36BE">
      <w:pPr>
        <w:numPr>
          <w:ilvl w:val="0"/>
          <w:numId w:val="2"/>
        </w:numPr>
        <w:spacing w:before="120" w:after="120" w:line="160" w:lineRule="atLeas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Ответственность за нарушение ребенком режима дня полностью лежит на родителях (законных представителях);</w:t>
      </w:r>
    </w:p>
    <w:p w14:paraId="72D01F8F" w14:textId="77777777" w:rsidR="00D1085A" w:rsidRDefault="008A36BE">
      <w:pPr>
        <w:numPr>
          <w:ilvl w:val="0"/>
          <w:numId w:val="2"/>
        </w:numPr>
        <w:spacing w:before="120" w:after="120" w:line="160" w:lineRule="atLeas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Перед заездом родителям (законным представителям) необходимо проинструктировать ребенка о правилах соблюдения личной гигиены, нормах общественного поведения и культуры, нормах соблюдения личной безопасности;</w:t>
      </w:r>
    </w:p>
    <w:p w14:paraId="3557B533" w14:textId="77777777" w:rsidR="00D1085A" w:rsidRDefault="008A36BE">
      <w:pPr>
        <w:numPr>
          <w:ilvl w:val="0"/>
          <w:numId w:val="2"/>
        </w:numPr>
        <w:spacing w:before="120" w:after="120" w:line="160" w:lineRule="atLeas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Администрация настоятельно рекомендует родителям (законным представителям)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не отправлять ребенка с ювелирными изделиями, дорогой косметикой, электронными играми, аудио и видео техникой и другими ценными вещами, </w:t>
      </w:r>
      <w:r>
        <w:rPr>
          <w:rFonts w:ascii="Times New Roman" w:eastAsia="Calibri" w:hAnsi="Times New Roman" w:cs="Times New Roman"/>
          <w:sz w:val="24"/>
          <w:szCs w:val="24"/>
        </w:rPr>
        <w:t>в случае утраты которых, администрация ответственности не несет.</w:t>
      </w:r>
    </w:p>
    <w:p w14:paraId="00CF2FEF" w14:textId="77777777" w:rsidR="00D1085A" w:rsidRDefault="00D1085A">
      <w:pPr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b/>
          <w:bCs/>
          <w:spacing w:val="3"/>
          <w:sz w:val="24"/>
          <w:szCs w:val="24"/>
          <w:lang w:bidi="en-US"/>
        </w:rPr>
      </w:pPr>
    </w:p>
    <w:p w14:paraId="276EA577" w14:textId="77777777" w:rsidR="00D1085A" w:rsidRDefault="008A36BE">
      <w:pPr>
        <w:spacing w:before="120" w:after="120" w:line="160" w:lineRule="atLeast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bidi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bidi="en-US"/>
        </w:rPr>
        <w:t>В любое время Ваш ребенок может и должен обратиться к админи</w:t>
      </w:r>
      <w:r w:rsidR="00D97A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bidi="en-US"/>
        </w:rPr>
        <w:t xml:space="preserve">страции, воспитателю, куратору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bidi="en-US"/>
        </w:rPr>
        <w:t>для решения любой возникшей проблемы и для связи с родителями.</w:t>
      </w:r>
    </w:p>
    <w:p w14:paraId="5ACE7E34" w14:textId="77777777" w:rsidR="00D1085A" w:rsidRDefault="00D1085A">
      <w:pPr>
        <w:spacing w:before="120" w:after="120" w:line="160" w:lineRule="atLeast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bidi="en-US"/>
        </w:rPr>
      </w:pPr>
    </w:p>
    <w:p w14:paraId="3ECC6A2B" w14:textId="77777777" w:rsidR="00D1085A" w:rsidRPr="008A36BE" w:rsidRDefault="008A36BE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36BE">
        <w:rPr>
          <w:rFonts w:ascii="Times New Roman" w:eastAsia="Calibri" w:hAnsi="Times New Roman" w:cs="Times New Roman"/>
          <w:b/>
          <w:bCs/>
          <w:sz w:val="24"/>
          <w:szCs w:val="24"/>
        </w:rPr>
        <w:t>Что взять с собой на интенсивную образовательную смену</w:t>
      </w:r>
    </w:p>
    <w:p w14:paraId="4311CA8A" w14:textId="77777777" w:rsidR="00D1085A" w:rsidRPr="008A36BE" w:rsidRDefault="008A36BE">
      <w:pPr>
        <w:numPr>
          <w:ilvl w:val="0"/>
          <w:numId w:val="3"/>
        </w:numPr>
        <w:spacing w:before="120" w:after="12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A36BE">
        <w:rPr>
          <w:rFonts w:ascii="Times New Roman" w:eastAsia="Calibri" w:hAnsi="Times New Roman" w:cs="Times New Roman"/>
          <w:sz w:val="24"/>
          <w:szCs w:val="24"/>
          <w:lang w:bidi="en-US"/>
        </w:rPr>
        <w:t>Верхняя одежда, соответствующая сезону: куртка, свитер, ветровка, теплая, непромокаемая обувь, головной убор;</w:t>
      </w:r>
    </w:p>
    <w:p w14:paraId="1C93DE96" w14:textId="77777777" w:rsidR="00D1085A" w:rsidRPr="008A36BE" w:rsidRDefault="008A36BE">
      <w:pPr>
        <w:numPr>
          <w:ilvl w:val="0"/>
          <w:numId w:val="3"/>
        </w:numPr>
        <w:spacing w:before="120" w:after="12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6B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достаточное количество сменной одежды </w:t>
      </w:r>
    </w:p>
    <w:p w14:paraId="6FCEDAC9" w14:textId="77777777" w:rsidR="00D1085A" w:rsidRPr="008A36BE" w:rsidRDefault="008A36BE">
      <w:pPr>
        <w:numPr>
          <w:ilvl w:val="0"/>
          <w:numId w:val="3"/>
        </w:numPr>
        <w:spacing w:before="120" w:after="12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6BE">
        <w:rPr>
          <w:rFonts w:ascii="Times New Roman" w:eastAsia="Calibri" w:hAnsi="Times New Roman" w:cs="Times New Roman"/>
          <w:sz w:val="24"/>
          <w:szCs w:val="24"/>
          <w:lang w:bidi="en-US"/>
        </w:rPr>
        <w:t>несколько смен нижнего белья</w:t>
      </w:r>
    </w:p>
    <w:p w14:paraId="6DAC36FF" w14:textId="77777777" w:rsidR="00D1085A" w:rsidRPr="008A36BE" w:rsidRDefault="008A36BE">
      <w:pPr>
        <w:numPr>
          <w:ilvl w:val="0"/>
          <w:numId w:val="3"/>
        </w:numPr>
        <w:spacing w:before="120" w:after="12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6BE">
        <w:rPr>
          <w:rFonts w:ascii="Times New Roman" w:eastAsia="Calibri" w:hAnsi="Times New Roman" w:cs="Times New Roman"/>
          <w:sz w:val="24"/>
          <w:szCs w:val="24"/>
        </w:rPr>
        <w:t>обувь (уличная, для помещения - в виде тапочек закрытого типа, спортивная обувь –обязательно);</w:t>
      </w:r>
    </w:p>
    <w:p w14:paraId="02C6B6B9" w14:textId="77777777" w:rsidR="00D1085A" w:rsidRPr="008A36BE" w:rsidRDefault="008A36BE">
      <w:pPr>
        <w:numPr>
          <w:ilvl w:val="0"/>
          <w:numId w:val="3"/>
        </w:numPr>
        <w:spacing w:before="120" w:after="12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A36B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комплект нарядной одежды и обуви (для праздников и вечерних мероприятий),  </w:t>
      </w:r>
    </w:p>
    <w:p w14:paraId="1C5C81D8" w14:textId="77777777" w:rsidR="00D1085A" w:rsidRPr="008A36BE" w:rsidRDefault="008A36BE">
      <w:pPr>
        <w:numPr>
          <w:ilvl w:val="0"/>
          <w:numId w:val="3"/>
        </w:numPr>
        <w:spacing w:before="120" w:after="12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6BE">
        <w:rPr>
          <w:rFonts w:ascii="Times New Roman" w:eastAsia="Calibri" w:hAnsi="Times New Roman" w:cs="Times New Roman"/>
          <w:sz w:val="24"/>
          <w:szCs w:val="24"/>
        </w:rPr>
        <w:t xml:space="preserve">купальник, плавки, шапочка, сланцы, очки для плавания (для аквапарка, если предусмотрено программой смены); </w:t>
      </w:r>
    </w:p>
    <w:p w14:paraId="23EDFC83" w14:textId="77777777" w:rsidR="00D1085A" w:rsidRPr="008A36BE" w:rsidRDefault="008A36BE">
      <w:pPr>
        <w:numPr>
          <w:ilvl w:val="0"/>
          <w:numId w:val="3"/>
        </w:numPr>
        <w:spacing w:before="120" w:after="12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6BE">
        <w:rPr>
          <w:rFonts w:ascii="Times New Roman" w:eastAsia="Calibri" w:hAnsi="Times New Roman" w:cs="Times New Roman"/>
          <w:sz w:val="24"/>
          <w:szCs w:val="24"/>
        </w:rPr>
        <w:t>спортивный костюм, зимний вариант</w:t>
      </w:r>
    </w:p>
    <w:p w14:paraId="7BFCEB2D" w14:textId="77777777" w:rsidR="00D1085A" w:rsidRPr="008A36BE" w:rsidRDefault="008A36BE" w:rsidP="00BE6FC5">
      <w:pPr>
        <w:numPr>
          <w:ilvl w:val="0"/>
          <w:numId w:val="3"/>
        </w:numPr>
        <w:spacing w:before="120" w:after="0" w:line="276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6BE">
        <w:rPr>
          <w:rFonts w:ascii="Times New Roman" w:eastAsia="Calibri" w:hAnsi="Times New Roman" w:cs="Times New Roman"/>
          <w:sz w:val="24"/>
          <w:szCs w:val="24"/>
        </w:rPr>
        <w:t>зубная щетка и паста, мыло/гель для душа, мочалка, шампунь, расческа, носовые платки, влажные салфетки.</w:t>
      </w:r>
    </w:p>
    <w:p w14:paraId="30D72964" w14:textId="77777777" w:rsidR="008A36BE" w:rsidRDefault="008A36BE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5BA789" w14:textId="77777777" w:rsidR="00631016" w:rsidRDefault="006310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37142D" w14:textId="77777777" w:rsidR="00D1085A" w:rsidRDefault="008A36BE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480DE148" w14:textId="77777777" w:rsidR="00D1085A" w:rsidRDefault="008A36BE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</w:t>
      </w:r>
    </w:p>
    <w:p w14:paraId="57886650" w14:textId="592DB9A7" w:rsidR="00D1085A" w:rsidRDefault="008A36BE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7A0FF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550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501D" w:rsidRPr="0055501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7A0FF6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55501D" w:rsidRPr="005550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550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6595">
        <w:rPr>
          <w:rFonts w:ascii="Times New Roman" w:hAnsi="Times New Roman" w:cs="Times New Roman"/>
          <w:sz w:val="24"/>
          <w:szCs w:val="24"/>
        </w:rPr>
        <w:t>20____г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C9FF21" w14:textId="77777777" w:rsidR="00D1085A" w:rsidRDefault="00D1085A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E4D5654" w14:textId="77777777" w:rsidR="00D1085A" w:rsidRDefault="008A36BE">
      <w:pPr>
        <w:tabs>
          <w:tab w:val="left" w:pos="6129"/>
          <w:tab w:val="left" w:pos="7949"/>
        </w:tabs>
        <w:spacing w:before="120" w:after="120" w:line="160" w:lineRule="atLeast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ПРАВИЛА ПОВЕДЕНИЯ НЕСОВЕРШЕННОЛЕТНИХ ДЕТЕЙ, НАХОДЯЩИХСЯ НА ОБРАЗОВАТЕЛЬНОЙ ИНТЕНСИВНОЙ СМЕНЕ </w:t>
      </w:r>
    </w:p>
    <w:p w14:paraId="67F596FA" w14:textId="77777777" w:rsidR="00D1085A" w:rsidRDefault="00D1085A">
      <w:pPr>
        <w:tabs>
          <w:tab w:val="left" w:pos="6129"/>
          <w:tab w:val="left" w:pos="7949"/>
        </w:tabs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ADD314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Несовершеннолетние дети распределены по группам в соответствии с выбранной программой. Воспитатели, кураторы организуют и сопровождают образовательные, спортивные и культурные мероприятия, проверяют бытовые условия, следят за состоянием здоровья и отвечают за безопасность несовершеннолетнего. К воспитателю, кураторам можно обратиться с любым вопросом, который возник у вас.</w:t>
      </w:r>
    </w:p>
    <w:p w14:paraId="4E879370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Вместе с тем, вы должны понимать, что вы едете в детский коллектив и должны придерживаться правил, установленных в этом коллективе:</w:t>
      </w:r>
    </w:p>
    <w:p w14:paraId="422FFC1D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соблюдать установленный режим дня и, следовательно, время подъема, отбоя, приема пищи, и других необходимых процедур;</w:t>
      </w:r>
    </w:p>
    <w:p w14:paraId="45E7C8DD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воспитатель, куратор отвечает за жизнь и здоровье несовершеннолетнего, поэтому несовершеннолетний должен выполнять распоряжения воспитателя, куратора; </w:t>
      </w:r>
    </w:p>
    <w:p w14:paraId="6811A870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несовершеннолетний не должен самостоятельно выходить за территорию проживания или обучения;</w:t>
      </w:r>
    </w:p>
    <w:p w14:paraId="0877CEF2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запрещено курение, распитие спиртных напитков, употребление наркотических веществ, а также медицинских препаратов, содержащих наркотические вещества.</w:t>
      </w:r>
    </w:p>
    <w:p w14:paraId="774ACFDC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Приезд несовершеннолетнего считается согласием ребенка и его родителей (законных представителей) на выполнение правил, установленных ОГАУ ЦСП.</w:t>
      </w:r>
    </w:p>
    <w:p w14:paraId="0C1522BC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 серьезных нарушениях установленных правил поведения последует отчисление несовершеннолетнего из места проведения смены.</w:t>
      </w:r>
    </w:p>
    <w:p w14:paraId="21E24ADC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Просьба понять, что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15E951F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за нарушение правил пребывания на смене и действующего законодательства (хулиганство, воровство, аморальное поведение, самовольные уходы и действия хулиганского характера, которые могут нанести вред вашему здоровью или здоровью окружающих, вы будете досрочно отчислены со смены и доставлены домой за счет родителей (законных представителей);</w:t>
      </w:r>
    </w:p>
    <w:p w14:paraId="248B6668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за причиненный ущерб имуществу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ОГАУ ЦСП </w:t>
      </w:r>
      <w:r>
        <w:rPr>
          <w:rFonts w:ascii="Times New Roman" w:eastAsia="Calibri" w:hAnsi="Times New Roman" w:cs="Times New Roman"/>
          <w:sz w:val="24"/>
          <w:szCs w:val="24"/>
        </w:rPr>
        <w:t>ответственность несут родители (законные представители).</w:t>
      </w:r>
    </w:p>
    <w:p w14:paraId="12E47AB4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Наиболее сложный период для несовершеннолетнего, прибывшего на смену — это первая адаптационная неделя пребывания. В этот период несовершеннолетние знакомятся с новыми друзьями, адаптируются к климату и привыкают обходиться без родителей.</w:t>
      </w:r>
    </w:p>
    <w:p w14:paraId="6243FEFA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Общие правила поведения на смене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99AC20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1.Необходимо соблюдать режим дня, общие санитарно-гигиенические нормы (умываться, причесываться, принимать душ, одеваться по погоде и т.д.).</w:t>
      </w:r>
    </w:p>
    <w:p w14:paraId="536D2DFA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2.Каждый несовершеннолетний, находящийся на смене, обязан соблюдать все установленные правила, в том числе правила противопожарной безопасности, антитеррористической безопасности, правила поведения на экскурсиях, правила автобусных поездок, правила нахождения в походах, правила поведения в бассейне и на спортивных мероприятиях.</w:t>
      </w:r>
    </w:p>
    <w:p w14:paraId="1E89AE4F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3.Несовершеннолетний, находящийся на смене, обязан быть вместе со своей группой. При необходимости отлучиться обязательно, получить разрешение своего воспитателя, куратора.</w:t>
      </w:r>
    </w:p>
    <w:p w14:paraId="22F0C20D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4.Выход за территорию допускается только в сопровождении воспитателя или куратора.</w:t>
      </w:r>
    </w:p>
    <w:p w14:paraId="09512CCA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7.В случае ухудшения самочувствия необходимо сразу сообщать воспитателям, кураторам.</w:t>
      </w:r>
    </w:p>
    <w:p w14:paraId="0A30007A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8.Необходимо соблюдать правила поведения в общественных местах - словами, действиями и поведением не мешать окружающим, не оскорблять, не применять нецензурную лексику.</w:t>
      </w:r>
    </w:p>
    <w:p w14:paraId="6E8EF98C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9.Необходимо бережно относиться к имуществу Учреждения.</w:t>
      </w:r>
    </w:p>
    <w:p w14:paraId="7E0856A8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Правила противопожарной безопасности.</w:t>
      </w:r>
    </w:p>
    <w:p w14:paraId="20F17354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1.Необходимо знать план эвакуации спального корпуса. В случае обнаружения признаков возгорания незамедлительно покинуть здание по предложенным эвакуационным выходам и сообщить любому взрослому.</w:t>
      </w:r>
    </w:p>
    <w:p w14:paraId="69E22093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2.Запрещается разводить огонь в помещениях.</w:t>
      </w:r>
    </w:p>
    <w:p w14:paraId="2308970C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3.Не разрешается пользоваться электроприборами без разрешения воспитателя, куратора.</w:t>
      </w:r>
    </w:p>
    <w:p w14:paraId="1B977390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4.Запрещается курение на территории Учреждения.</w:t>
      </w:r>
    </w:p>
    <w:p w14:paraId="1C392ABD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5.Легковоспламеняющиеся предметы, аэрозольные спреи, следует сдать на хранение кураторам.</w:t>
      </w:r>
    </w:p>
    <w:p w14:paraId="58295CD1" w14:textId="77777777" w:rsidR="00D1085A" w:rsidRDefault="008A36BE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6.Не разрешается трогать провисающие, торчащие провода. О наличии таких проводов следует сообщить воспитателю или куратору.</w:t>
      </w:r>
    </w:p>
    <w:p w14:paraId="45DA94B1" w14:textId="77777777" w:rsidR="00D1085A" w:rsidRDefault="00D1085A">
      <w:pPr>
        <w:shd w:val="clear" w:color="auto" w:fill="FFFFFF"/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87312D" w14:textId="77777777" w:rsidR="00D1085A" w:rsidRDefault="008A36BE">
      <w:pPr>
        <w:tabs>
          <w:tab w:val="left" w:pos="3617"/>
        </w:tabs>
        <w:spacing w:before="120" w:after="120" w:line="160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</w:t>
      </w:r>
    </w:p>
    <w:p w14:paraId="7676743F" w14:textId="77777777" w:rsidR="00D1085A" w:rsidRDefault="008A36BE">
      <w:pPr>
        <w:tabs>
          <w:tab w:val="left" w:pos="1716"/>
        </w:tabs>
        <w:spacing w:before="120" w:after="120" w:line="160" w:lineRule="atLeast"/>
        <w:ind w:firstLine="709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>(Ф.И.О. (при наличии) полностью родителя (законного представителя))</w:t>
      </w:r>
    </w:p>
    <w:p w14:paraId="39567A1E" w14:textId="77777777" w:rsidR="00D1085A" w:rsidRDefault="008A36BE">
      <w:pPr>
        <w:tabs>
          <w:tab w:val="left" w:pos="1716"/>
        </w:tabs>
        <w:spacing w:before="120" w:after="120" w:line="16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информирован(а) о </w:t>
      </w:r>
      <w:r>
        <w:rPr>
          <w:rFonts w:ascii="Times New Roman" w:eastAsia="Calibri" w:hAnsi="Times New Roman" w:cs="Times New Roman"/>
          <w:b/>
          <w:sz w:val="24"/>
          <w:szCs w:val="24"/>
        </w:rPr>
        <w:t>Правилах поведения несовершеннолетних детей, находящихся на смене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своих правах и обязанностях. Правила поведения мне разъяснены и понятны, в полном объеме принимаю и соглашаюсь с настоящими правилами. </w:t>
      </w:r>
    </w:p>
    <w:p w14:paraId="459793A9" w14:textId="77777777" w:rsidR="00D1085A" w:rsidRDefault="00D1085A">
      <w:pPr>
        <w:tabs>
          <w:tab w:val="left" w:pos="1716"/>
        </w:tabs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088E2A" w14:textId="77777777" w:rsidR="00D1085A" w:rsidRDefault="008A36BE">
      <w:pPr>
        <w:tabs>
          <w:tab w:val="left" w:pos="1716"/>
          <w:tab w:val="left" w:pos="5645"/>
        </w:tabs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«___» _______________ 20____г              _______________/_______________________/</w:t>
      </w:r>
    </w:p>
    <w:p w14:paraId="5A42BDF1" w14:textId="77777777" w:rsidR="00D1085A" w:rsidRDefault="008A36BE">
      <w:pPr>
        <w:tabs>
          <w:tab w:val="left" w:pos="5245"/>
          <w:tab w:val="left" w:pos="7949"/>
        </w:tabs>
        <w:spacing w:before="120" w:after="120" w:line="160" w:lineRule="atLeas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подпись / расшифровка подписи</w:t>
      </w:r>
    </w:p>
    <w:p w14:paraId="4D7DBAD7" w14:textId="77777777" w:rsidR="00D1085A" w:rsidRDefault="00D1085A">
      <w:pPr>
        <w:tabs>
          <w:tab w:val="left" w:pos="6129"/>
          <w:tab w:val="left" w:pos="7949"/>
        </w:tabs>
        <w:spacing w:before="120" w:after="120" w:line="160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6B75A058" w14:textId="77777777" w:rsidR="00D1085A" w:rsidRDefault="008A36BE">
      <w:pPr>
        <w:tabs>
          <w:tab w:val="left" w:pos="6129"/>
          <w:tab w:val="left" w:pos="7949"/>
        </w:tabs>
        <w:spacing w:before="120" w:after="120" w:line="160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1A9552CC" w14:textId="77777777" w:rsidR="00D1085A" w:rsidRDefault="00D1085A">
      <w:pPr>
        <w:spacing w:before="120" w:after="120" w:line="16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961547" w14:textId="77777777" w:rsidR="00D1085A" w:rsidRDefault="00D1085A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BB3556" w14:textId="77777777" w:rsidR="00D1085A" w:rsidRDefault="00D1085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F9F77C" w14:textId="77777777" w:rsidR="00D1085A" w:rsidRDefault="00D1085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9848AF" w14:textId="77777777" w:rsidR="00D1085A" w:rsidRDefault="00D1085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292623" w14:textId="77777777" w:rsidR="00D1085A" w:rsidRDefault="00D1085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A8C7E9" w14:textId="77777777" w:rsidR="00D1085A" w:rsidRDefault="00D1085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09FC26" w14:textId="77777777" w:rsidR="00D1085A" w:rsidRDefault="00D1085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1B3B15" w14:textId="77777777" w:rsidR="00D1085A" w:rsidRDefault="00D1085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B68971" w14:textId="77777777" w:rsidR="00D1085A" w:rsidRDefault="00D1085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C394B5" w14:textId="77777777" w:rsidR="00D1085A" w:rsidRDefault="00D1085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2CC9BC" w14:textId="77777777" w:rsidR="008A36BE" w:rsidRDefault="008A36BE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43ECF1" w14:textId="77777777" w:rsidR="00D1085A" w:rsidRDefault="008A36BE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22E5A382" w14:textId="77777777" w:rsidR="00D1085A" w:rsidRDefault="008A36BE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</w:t>
      </w:r>
    </w:p>
    <w:p w14:paraId="5EBE706A" w14:textId="7B9DA2E8" w:rsidR="00D1085A" w:rsidRDefault="008A36BE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7A0FF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5501D" w:rsidRPr="0055501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5550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A0FF6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55501D" w:rsidRPr="0055501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5550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6595">
        <w:rPr>
          <w:rFonts w:ascii="Times New Roman" w:hAnsi="Times New Roman" w:cs="Times New Roman"/>
          <w:sz w:val="24"/>
          <w:szCs w:val="24"/>
        </w:rPr>
        <w:t>20____г</w:t>
      </w:r>
    </w:p>
    <w:p w14:paraId="4AEB8992" w14:textId="77777777" w:rsidR="00D1085A" w:rsidRDefault="00D1085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97191" w14:textId="77777777" w:rsidR="00D1085A" w:rsidRDefault="008A36BE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проживания</w:t>
      </w:r>
    </w:p>
    <w:p w14:paraId="0A56A51D" w14:textId="77777777" w:rsidR="00D1085A" w:rsidRDefault="00D1085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9106B" w14:textId="77777777" w:rsidR="00D1085A" w:rsidRDefault="008A36BE">
      <w:pPr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Проживающий имеет право</w:t>
      </w:r>
    </w:p>
    <w:p w14:paraId="2BC7AC45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Проживать в закрепленной жилой комнате весь срок пребывания в учебном заведении при условии соблюдения настоящих правил проживания.</w:t>
      </w:r>
    </w:p>
    <w:p w14:paraId="26288CEA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помещениями учебного и культурно-бытового назначения, оборудованием, инвентарем общежития.</w:t>
      </w:r>
    </w:p>
    <w:p w14:paraId="7CB2A92C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Переселяться с согласия администрации в другое жилое помещение общежития. для принятия решения о переселении проживающий должен написать заявление на имя ректора с указанием причины необходимости такого переселения.</w:t>
      </w:r>
    </w:p>
    <w:p w14:paraId="6D10F7B7" w14:textId="77777777" w:rsidR="00D1085A" w:rsidRDefault="00D1085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FC15B3" w14:textId="77777777" w:rsidR="00D1085A" w:rsidRDefault="008A36BE">
      <w:pPr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Проживающие обязаны</w:t>
      </w:r>
    </w:p>
    <w:p w14:paraId="67D9555B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Бережно относиться к собственности общежития, помещениям, соблюдать чистоту и порядок в помещениях и местах общего пользования.</w:t>
      </w:r>
    </w:p>
    <w:p w14:paraId="17AC8264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Экономно расходовать электроэнергию, газ, воду, принимать действенные меры по соблюдению теплового режима.</w:t>
      </w:r>
    </w:p>
    <w:p w14:paraId="5012F33F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причинения материального ущерба возмещать его в соответствии с действующим законодательством РФ.</w:t>
      </w:r>
    </w:p>
    <w:p w14:paraId="020A8538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требования морально-этических норм поведения, поддерживать атмосферу доброжелательности и взаимного уважения, не допускать конфликтных ситуаций по отношению к проживающим к работникам </w:t>
      </w:r>
    </w:p>
    <w:p w14:paraId="68A553D6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техники безопасности, пожарной безопасности при пользования электрическими приборами, строго соблюдать инструкции по пользованию бытовыми электроприборами; не устанавливать без разрешения администрации общежития дополнительные электро-потребляющие приборы (личные бытовые приборы и радиоаппаратура подлежат регистрации у заведующего общежитием)</w:t>
      </w:r>
    </w:p>
    <w:p w14:paraId="298E362D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уходе последним из комнаты закрыть все окна и двери, выключить все электроприборы и освещение.</w:t>
      </w:r>
    </w:p>
    <w:p w14:paraId="4FC12960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чистоту в местах общего пользования.</w:t>
      </w:r>
    </w:p>
    <w:p w14:paraId="405D1739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положения заключенного с университетом найма жилого помещения.</w:t>
      </w:r>
    </w:p>
    <w:p w14:paraId="4E50CD42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пользования помещениями для самостоятельных занятий и помещениями культурно-бытового назначения соблюдать тишину и не создавать препятствий другим.</w:t>
      </w:r>
    </w:p>
    <w:p w14:paraId="0CDF37DE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требования администрации университета во время проведения практических тренировок по эвакуации людей из общежития. </w:t>
      </w:r>
    </w:p>
    <w:p w14:paraId="6A6EFFC9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день отъезда из общежития сдать ключи от комнаты заведующему общежитием.</w:t>
      </w:r>
    </w:p>
    <w:p w14:paraId="3F57AE71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возможность осмотра жилой комнаты администрацией университета, либо общежития с целью контроля соблюдения настоящих Правил, проверки сохранности имущества, проведения профилактических и других видов работ.</w:t>
      </w:r>
    </w:p>
    <w:p w14:paraId="21CBF886" w14:textId="77777777" w:rsidR="00D1085A" w:rsidRDefault="00D1085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09ED7F" w14:textId="77777777" w:rsidR="00D1085A" w:rsidRDefault="008A36BE">
      <w:pPr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Проживающим в общежитии категорически запрещается</w:t>
      </w:r>
    </w:p>
    <w:p w14:paraId="7CE8D92E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Появляться, либо находить на территории общежития в нетрезвом состоянии, хранить, употреблять и распространять пиво и спиртные напитки, курить (в том числе кальян и курительные смеси) в помещениях и на любых территориях общежития, кроме специально отведенных для этой цели мест.</w:t>
      </w:r>
    </w:p>
    <w:p w14:paraId="0BE0B4D2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Самовольно переселяться из одной комнаты в другую, самовольно переставлять и переносить инвентарь из одной комнаты в другую.</w:t>
      </w:r>
    </w:p>
    <w:p w14:paraId="4685A08C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Производить монтаж, демонтаж электропроводки, проводить перестройку либо перепланировку помещений общежития.</w:t>
      </w:r>
    </w:p>
    <w:p w14:paraId="0F6D06E9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Передавать ключи от комнаты общежития посторонним лицам. За утрату ключа от комнаты общежития проживающие несут материальную ответственность.</w:t>
      </w:r>
    </w:p>
    <w:p w14:paraId="64AEC945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электронагревательными, бытовыми газовыми приборами в жилых комнатах.</w:t>
      </w:r>
    </w:p>
    <w:p w14:paraId="206C57DA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Предоставлять жилое помещение для проживания лицам, не обучающимся и/или не работающим в вузе, в том числе проживающим в других комнатах общежития.</w:t>
      </w:r>
    </w:p>
    <w:p w14:paraId="7772FC5E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Стирать белье, чистить одежду и обувь в жилых комнатах и кухнях.</w:t>
      </w:r>
    </w:p>
    <w:p w14:paraId="11488881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Включать радиоприемники магнитофоны, телевизоры, компьютерную и другую технику с громкостью, превосходящей слышимость пределов комнаты. </w:t>
      </w:r>
    </w:p>
    <w:p w14:paraId="26A97523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Громко включать музыку и громко разговаривать после 23.00 и до 08.00 часов, нарушать покой отдыхающих, играть в азартные игры, а также хранить, употреблять, изготавливать и распространять наркотические средства, психотропные и токсичные вещества, проявлять различные виды вандализма (портить, разрушать уничтожать материальные ценности)</w:t>
      </w:r>
    </w:p>
    <w:p w14:paraId="4DFF8300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Наклеивать на стены жилой комнаты и в местах общего пользования, кроме специально отведенных для этой цели мест, объявления, расписания, репродукции картин и т.д.</w:t>
      </w:r>
    </w:p>
    <w:p w14:paraId="5E51752F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Содержать в общежитии животных, рыбок, птиц и других животных.</w:t>
      </w:r>
    </w:p>
    <w:p w14:paraId="76097246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Демонстрировать распущенность и вседозволенность в личных отношениях юношей и девушек.</w:t>
      </w:r>
    </w:p>
    <w:p w14:paraId="6371DE57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Оставлять посторонних на ночлег.</w:t>
      </w:r>
    </w:p>
    <w:p w14:paraId="226B93A3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Вывешивать из окон сумки (авоськи). </w:t>
      </w:r>
    </w:p>
    <w:p w14:paraId="140B9A80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Нарушать расстановку мебели, сокращая размер полезной жилой площади.</w:t>
      </w:r>
    </w:p>
    <w:p w14:paraId="1C32E284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дополнительные замки на входные двери общежития, переделывать, ломать дверные замки или заменять их без разрешения заведующего общежитием.</w:t>
      </w:r>
    </w:p>
    <w:p w14:paraId="67289667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Хранить в комнате громоздкие вещи, мешающие другим проживающим пользоваться выделенным помещением.</w:t>
      </w:r>
    </w:p>
    <w:p w14:paraId="1B1ECCF4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Нецензурно выражаться на территории общежития.</w:t>
      </w:r>
    </w:p>
    <w:p w14:paraId="07A976D3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Неуважительно относиться к персоналу общежития.</w:t>
      </w:r>
    </w:p>
    <w:p w14:paraId="0B402963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Неэкономно или неаккуратно пользоваться водой и электричеством. </w:t>
      </w:r>
    </w:p>
    <w:p w14:paraId="37807F4D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азартные игры или принимать в них участие.</w:t>
      </w:r>
    </w:p>
    <w:p w14:paraId="57A079A0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Сидеть на подоконниках, высовываться из окон и балконов, выбрасывать из окон и балконов мусор и посторонние предметы, засорять и захламлять мусором и бытовыми отходами места общего пользования и мусоропроводы.</w:t>
      </w:r>
    </w:p>
    <w:p w14:paraId="4266C1FF" w14:textId="77777777" w:rsidR="00D1085A" w:rsidRDefault="008A36BE">
      <w:pPr>
        <w:numPr>
          <w:ilvl w:val="1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Хранить, применять и распространять легковоспламеняющиеся, взрывчатые. Химически опасные вещества, огнестрельное оружие, в том числе фейерверки, бенгальские огни, хлопушки и т.п.</w:t>
      </w:r>
    </w:p>
    <w:p w14:paraId="7B2D296D" w14:textId="77777777" w:rsidR="00D1085A" w:rsidRDefault="00D1085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9B39FB" w14:textId="77777777" w:rsidR="00D1085A" w:rsidRDefault="008A36B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</w:t>
      </w:r>
    </w:p>
    <w:p w14:paraId="740BFD90" w14:textId="77777777" w:rsidR="00D1085A" w:rsidRDefault="008A36B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>(Ф.И.О. (при наличии) полностью родителя (законного представителя))</w:t>
      </w:r>
    </w:p>
    <w:p w14:paraId="0B0B840A" w14:textId="77777777" w:rsidR="00D1085A" w:rsidRDefault="00D1085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3D51786" w14:textId="77777777" w:rsidR="00D1085A" w:rsidRDefault="008A36B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информирован(а) о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Правилах проживания. </w:t>
      </w:r>
      <w:r>
        <w:rPr>
          <w:rFonts w:ascii="Times New Roman" w:hAnsi="Times New Roman" w:cs="Times New Roman"/>
          <w:sz w:val="24"/>
          <w:szCs w:val="24"/>
        </w:rPr>
        <w:t xml:space="preserve">Правила проживания мне разъяснены и понятны, в полном объеме принимаю и соглашаюсь с настоящими правилами. </w:t>
      </w:r>
    </w:p>
    <w:p w14:paraId="30F449BF" w14:textId="77777777" w:rsidR="00D1085A" w:rsidRDefault="00D1085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BDE49A" w14:textId="77777777" w:rsidR="00D1085A" w:rsidRDefault="008A36B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 20____г                               ____________/________________________/</w:t>
      </w:r>
    </w:p>
    <w:p w14:paraId="5DF7B4F8" w14:textId="77777777" w:rsidR="00D1085A" w:rsidRDefault="008A36B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расшифровка подписи</w:t>
      </w:r>
    </w:p>
    <w:p w14:paraId="02E683CF" w14:textId="77777777" w:rsidR="00D1085A" w:rsidRDefault="00D1085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1085A" w:rsidSect="005E67C5">
      <w:pgSz w:w="11906" w:h="16838"/>
      <w:pgMar w:top="993" w:right="566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EE2BC" w14:textId="77777777" w:rsidR="003A57D4" w:rsidRDefault="003A57D4">
      <w:pPr>
        <w:spacing w:line="240" w:lineRule="auto"/>
      </w:pPr>
      <w:r>
        <w:separator/>
      </w:r>
    </w:p>
  </w:endnote>
  <w:endnote w:type="continuationSeparator" w:id="0">
    <w:p w14:paraId="05C02DCE" w14:textId="77777777" w:rsidR="003A57D4" w:rsidRDefault="003A5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02BB" w14:textId="77777777" w:rsidR="003A57D4" w:rsidRDefault="003A57D4">
      <w:pPr>
        <w:spacing w:after="0"/>
      </w:pPr>
      <w:r>
        <w:separator/>
      </w:r>
    </w:p>
  </w:footnote>
  <w:footnote w:type="continuationSeparator" w:id="0">
    <w:p w14:paraId="6A3F18CF" w14:textId="77777777" w:rsidR="003A57D4" w:rsidRDefault="003A57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54519"/>
    <w:multiLevelType w:val="multilevel"/>
    <w:tmpl w:val="2AA5451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472D4"/>
    <w:multiLevelType w:val="multilevel"/>
    <w:tmpl w:val="57F472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9A2E5E"/>
    <w:multiLevelType w:val="multilevel"/>
    <w:tmpl w:val="619A2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734854BF"/>
    <w:multiLevelType w:val="multilevel"/>
    <w:tmpl w:val="734854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103918376">
    <w:abstractNumId w:val="3"/>
  </w:num>
  <w:num w:numId="2" w16cid:durableId="73361467">
    <w:abstractNumId w:val="1"/>
    <w:lvlOverride w:ilvl="1">
      <w:startOverride w:val="1"/>
    </w:lvlOverride>
  </w:num>
  <w:num w:numId="3" w16cid:durableId="1589381965">
    <w:abstractNumId w:val="0"/>
  </w:num>
  <w:num w:numId="4" w16cid:durableId="1089807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568"/>
    <w:rsid w:val="00000BC1"/>
    <w:rsid w:val="000F7EBA"/>
    <w:rsid w:val="00116E2D"/>
    <w:rsid w:val="0013162B"/>
    <w:rsid w:val="001411C9"/>
    <w:rsid w:val="001F3066"/>
    <w:rsid w:val="00206234"/>
    <w:rsid w:val="002104D2"/>
    <w:rsid w:val="00211F23"/>
    <w:rsid w:val="00226399"/>
    <w:rsid w:val="00255D88"/>
    <w:rsid w:val="002B1B21"/>
    <w:rsid w:val="002F5A3A"/>
    <w:rsid w:val="003A57D4"/>
    <w:rsid w:val="003C4A62"/>
    <w:rsid w:val="004E6053"/>
    <w:rsid w:val="004F68E7"/>
    <w:rsid w:val="00532CFA"/>
    <w:rsid w:val="00533B66"/>
    <w:rsid w:val="0055501D"/>
    <w:rsid w:val="005B0BF4"/>
    <w:rsid w:val="005E67C5"/>
    <w:rsid w:val="00631016"/>
    <w:rsid w:val="00646595"/>
    <w:rsid w:val="006A7018"/>
    <w:rsid w:val="006B07A2"/>
    <w:rsid w:val="0075106D"/>
    <w:rsid w:val="00796B0A"/>
    <w:rsid w:val="007A0FF6"/>
    <w:rsid w:val="00832D3A"/>
    <w:rsid w:val="00892ECC"/>
    <w:rsid w:val="0089330F"/>
    <w:rsid w:val="008A36BE"/>
    <w:rsid w:val="008B010F"/>
    <w:rsid w:val="008B30E5"/>
    <w:rsid w:val="008E6F50"/>
    <w:rsid w:val="00944BB5"/>
    <w:rsid w:val="0095024F"/>
    <w:rsid w:val="00983CDE"/>
    <w:rsid w:val="00986194"/>
    <w:rsid w:val="009D2568"/>
    <w:rsid w:val="009F0327"/>
    <w:rsid w:val="009F18E6"/>
    <w:rsid w:val="00A137C0"/>
    <w:rsid w:val="00AF5C05"/>
    <w:rsid w:val="00B34461"/>
    <w:rsid w:val="00B82A99"/>
    <w:rsid w:val="00C51555"/>
    <w:rsid w:val="00CA2B17"/>
    <w:rsid w:val="00CB4EDC"/>
    <w:rsid w:val="00CD7BB5"/>
    <w:rsid w:val="00D1085A"/>
    <w:rsid w:val="00D25EE3"/>
    <w:rsid w:val="00D97A14"/>
    <w:rsid w:val="00DA2780"/>
    <w:rsid w:val="00DD1230"/>
    <w:rsid w:val="00E3584E"/>
    <w:rsid w:val="00E4279B"/>
    <w:rsid w:val="00E55B23"/>
    <w:rsid w:val="00E74AB9"/>
    <w:rsid w:val="00F0017C"/>
    <w:rsid w:val="00F5024A"/>
    <w:rsid w:val="00F66191"/>
    <w:rsid w:val="00F726D3"/>
    <w:rsid w:val="0B45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7FAA"/>
  <w15:docId w15:val="{67D8BC24-0B04-4F12-AC45-CD88B2EF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</w:style>
  <w:style w:type="character" w:customStyle="1" w:styleId="a7">
    <w:name w:val="Нижний колонтитул Знак"/>
    <w:basedOn w:val="a0"/>
    <w:link w:val="a6"/>
    <w:uiPriority w:val="99"/>
  </w:style>
  <w:style w:type="character" w:styleId="a9">
    <w:name w:val="FollowedHyperlink"/>
    <w:basedOn w:val="a0"/>
    <w:uiPriority w:val="99"/>
    <w:semiHidden/>
    <w:unhideWhenUsed/>
    <w:rsid w:val="008A36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vipod.rcoko65.ru/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t.molotkova\Downloads\&#1055;&#1088;&#1080;&#1082;&#1072;&#1079;%20&#1052;&#1080;&#1085;&#1087;&#1088;&#1086;&#1089;&#1074;&#1077;&#1097;&#1077;&#1085;&#1080;&#1103;%20&#1056;&#1086;&#1089;&#1089;&#1080;&#1080;%20&#1086;&#1090;%2023.08.2018%20N%206%20%20&#1054;&#1073;%20&#1091;&#1090;&#1074;&#1077;&#1088;&#1078;&#1076;&#1077;&#1085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3804-56B7-42C7-851D-C0368127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4424</Words>
  <Characters>25220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Татьяна Владимировна</dc:creator>
  <cp:lastModifiedBy>user</cp:lastModifiedBy>
  <cp:revision>4</cp:revision>
  <cp:lastPrinted>2025-10-17T05:31:00Z</cp:lastPrinted>
  <dcterms:created xsi:type="dcterms:W3CDTF">2025-10-17T05:33:00Z</dcterms:created>
  <dcterms:modified xsi:type="dcterms:W3CDTF">2026-03-12T02:09:00Z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76A0A88326A94D2399794774AB156B56_12</vt:lpwstr>
  </property>
</Properties>
</file>