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6E" w:rsidRPr="009134E6" w:rsidRDefault="00E6724D" w:rsidP="00DB5E6E">
      <w:pPr>
        <w:pStyle w:val="a5"/>
        <w:jc w:val="center"/>
        <w:rPr>
          <w:rFonts w:ascii="Algerian" w:hAnsi="Algerian"/>
          <w:b/>
        </w:rPr>
      </w:pPr>
      <w:r w:rsidRPr="009134E6">
        <w:rPr>
          <w:rFonts w:ascii="Times New Roman" w:hAnsi="Times New Roman" w:cs="Times New Roman"/>
          <w:b/>
        </w:rPr>
        <w:t>Календарь</w:t>
      </w:r>
      <w:bookmarkStart w:id="0" w:name="_GoBack"/>
      <w:bookmarkEnd w:id="0"/>
    </w:p>
    <w:p w:rsidR="003E04BD" w:rsidRPr="009134E6" w:rsidRDefault="00E6724D" w:rsidP="00DB5E6E">
      <w:pPr>
        <w:pStyle w:val="a5"/>
        <w:jc w:val="center"/>
        <w:rPr>
          <w:rFonts w:ascii="Algerian" w:hAnsi="Algerian"/>
          <w:b/>
        </w:rPr>
      </w:pPr>
      <w:proofErr w:type="spellStart"/>
      <w:r w:rsidRPr="009134E6">
        <w:rPr>
          <w:rFonts w:ascii="Times New Roman" w:hAnsi="Times New Roman" w:cs="Times New Roman"/>
          <w:b/>
        </w:rPr>
        <w:t>Всесибирской</w:t>
      </w:r>
      <w:proofErr w:type="spellEnd"/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открытой</w:t>
      </w:r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олимпиады</w:t>
      </w:r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школьников</w:t>
      </w:r>
      <w:r w:rsidRPr="009134E6">
        <w:rPr>
          <w:rFonts w:ascii="Algerian" w:hAnsi="Algerian"/>
          <w:b/>
        </w:rPr>
        <w:t xml:space="preserve"> 202</w:t>
      </w:r>
      <w:r w:rsidR="009D5EB0" w:rsidRPr="009134E6">
        <w:rPr>
          <w:rFonts w:ascii="Algerian" w:hAnsi="Algerian"/>
          <w:b/>
        </w:rPr>
        <w:t>3</w:t>
      </w:r>
      <w:r w:rsidRPr="009134E6">
        <w:rPr>
          <w:rFonts w:ascii="Algerian" w:hAnsi="Algerian"/>
          <w:b/>
        </w:rPr>
        <w:t>/202</w:t>
      </w:r>
      <w:r w:rsidR="009D5EB0" w:rsidRPr="009134E6">
        <w:rPr>
          <w:rFonts w:ascii="Algerian" w:hAnsi="Algerian"/>
          <w:b/>
        </w:rPr>
        <w:t>4</w:t>
      </w:r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учебного</w:t>
      </w:r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года</w:t>
      </w:r>
    </w:p>
    <w:p w:rsidR="00D04B68" w:rsidRPr="00D04B68" w:rsidRDefault="00D04B68" w:rsidP="00D04B68"/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59"/>
        <w:gridCol w:w="1267"/>
        <w:gridCol w:w="1267"/>
        <w:gridCol w:w="1267"/>
        <w:gridCol w:w="1268"/>
        <w:gridCol w:w="1268"/>
        <w:gridCol w:w="1268"/>
        <w:gridCol w:w="1268"/>
        <w:gridCol w:w="1268"/>
        <w:gridCol w:w="1268"/>
        <w:gridCol w:w="1616"/>
      </w:tblGrid>
      <w:tr w:rsidR="00D04B68" w:rsidRPr="00C26A58" w:rsidTr="009134E6">
        <w:tc>
          <w:tcPr>
            <w:tcW w:w="851" w:type="dxa"/>
            <w:vMerge w:val="restart"/>
            <w:shd w:val="clear" w:color="auto" w:fill="92CDDC" w:themeFill="accent5" w:themeFillTint="99"/>
            <w:vAlign w:val="center"/>
          </w:tcPr>
          <w:p w:rsidR="00D04B68" w:rsidRPr="00C26A58" w:rsidRDefault="00D04B68" w:rsidP="00D04B6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9" w:type="dxa"/>
            <w:vMerge w:val="restart"/>
            <w:shd w:val="clear" w:color="auto" w:fill="92CDDC" w:themeFill="accent5" w:themeFillTint="99"/>
            <w:vAlign w:val="center"/>
          </w:tcPr>
          <w:p w:rsidR="00D04B68" w:rsidRPr="00C26A58" w:rsidRDefault="00D04B68" w:rsidP="00D04B6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37" w:type="dxa"/>
            <w:gridSpan w:val="5"/>
            <w:shd w:val="clear" w:color="auto" w:fill="DAEEF3" w:themeFill="accent5" w:themeFillTint="33"/>
            <w:vAlign w:val="center"/>
          </w:tcPr>
          <w:p w:rsidR="00C26A58" w:rsidRDefault="00C26A58" w:rsidP="00C26A58">
            <w:pPr>
              <w:jc w:val="center"/>
              <w:rPr>
                <w:rFonts w:ascii="Times New Roman" w:hAnsi="Times New Roman" w:cs="Times New Roman"/>
              </w:rPr>
            </w:pPr>
          </w:p>
          <w:p w:rsidR="00D04B68" w:rsidRDefault="00D04B68" w:rsidP="00C26A58">
            <w:pPr>
              <w:jc w:val="center"/>
              <w:rPr>
                <w:rFonts w:ascii="Times New Roman" w:hAnsi="Times New Roman" w:cs="Times New Roman"/>
              </w:rPr>
            </w:pPr>
            <w:r w:rsidRPr="00C26A58">
              <w:rPr>
                <w:rFonts w:ascii="Times New Roman" w:hAnsi="Times New Roman" w:cs="Times New Roman"/>
              </w:rPr>
              <w:t>Основной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отборочный</w:t>
            </w:r>
            <w:r w:rsidRPr="00C26A58">
              <w:rPr>
                <w:rFonts w:ascii="Bodoni MT" w:hAnsi="Bodoni MT" w:cs="Times New Roman"/>
              </w:rPr>
              <w:t xml:space="preserve"> (</w:t>
            </w:r>
            <w:r w:rsidRPr="00C26A58">
              <w:rPr>
                <w:rFonts w:ascii="Times New Roman" w:hAnsi="Times New Roman" w:cs="Times New Roman"/>
              </w:rPr>
              <w:t>очный</w:t>
            </w:r>
            <w:r w:rsidRPr="00C26A58">
              <w:rPr>
                <w:rFonts w:ascii="Bodoni MT" w:hAnsi="Bodoni MT" w:cs="Times New Roman"/>
              </w:rPr>
              <w:t xml:space="preserve">) </w:t>
            </w:r>
            <w:r w:rsidRPr="00C26A58">
              <w:rPr>
                <w:rFonts w:ascii="Times New Roman" w:hAnsi="Times New Roman" w:cs="Times New Roman"/>
              </w:rPr>
              <w:t>этап</w:t>
            </w:r>
          </w:p>
          <w:p w:rsidR="00C26A58" w:rsidRPr="00C26A58" w:rsidRDefault="00C26A58" w:rsidP="00C26A58">
            <w:pPr>
              <w:rPr>
                <w:rFonts w:cs="Times New Roman"/>
              </w:rPr>
            </w:pPr>
          </w:p>
        </w:tc>
        <w:tc>
          <w:tcPr>
            <w:tcW w:w="6688" w:type="dxa"/>
            <w:gridSpan w:val="5"/>
            <w:shd w:val="clear" w:color="auto" w:fill="D6E3BC" w:themeFill="accent3" w:themeFillTint="66"/>
            <w:vAlign w:val="center"/>
          </w:tcPr>
          <w:p w:rsidR="00C26A58" w:rsidRPr="00C26A58" w:rsidRDefault="00D04B68" w:rsidP="00C26A58">
            <w:pPr>
              <w:jc w:val="center"/>
              <w:rPr>
                <w:rFonts w:ascii="Times New Roman" w:hAnsi="Times New Roman" w:cs="Times New Roman"/>
              </w:rPr>
            </w:pPr>
            <w:r w:rsidRPr="00C26A58">
              <w:rPr>
                <w:rFonts w:ascii="Times New Roman" w:hAnsi="Times New Roman" w:cs="Times New Roman"/>
              </w:rPr>
              <w:t>Заключительный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этап</w:t>
            </w:r>
          </w:p>
        </w:tc>
      </w:tr>
      <w:tr w:rsidR="00AB7798" w:rsidRPr="00C26A58" w:rsidTr="009134E6">
        <w:tc>
          <w:tcPr>
            <w:tcW w:w="851" w:type="dxa"/>
            <w:vMerge/>
            <w:shd w:val="clear" w:color="auto" w:fill="92CDDC" w:themeFill="accent5" w:themeFillTint="99"/>
          </w:tcPr>
          <w:p w:rsidR="00AB7798" w:rsidRPr="00C26A58" w:rsidRDefault="00AB7798" w:rsidP="00EC205D">
            <w:pPr>
              <w:rPr>
                <w:rFonts w:ascii="Bodoni MT" w:hAnsi="Bodoni MT" w:cs="Times New Roman"/>
              </w:rPr>
            </w:pPr>
          </w:p>
        </w:tc>
        <w:tc>
          <w:tcPr>
            <w:tcW w:w="1859" w:type="dxa"/>
            <w:vMerge/>
            <w:shd w:val="clear" w:color="auto" w:fill="92CDDC" w:themeFill="accent5" w:themeFillTint="99"/>
          </w:tcPr>
          <w:p w:rsidR="00AB7798" w:rsidRPr="00C26A58" w:rsidRDefault="00AB7798" w:rsidP="00EC205D">
            <w:pPr>
              <w:rPr>
                <w:rFonts w:ascii="Bodoni MT" w:hAnsi="Bodoni MT" w:cs="Times New Roman"/>
              </w:rPr>
            </w:pPr>
          </w:p>
        </w:tc>
        <w:tc>
          <w:tcPr>
            <w:tcW w:w="1267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Дата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267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Время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267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Дата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окончания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Итоги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отборочного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Дата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Время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Дата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окончания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1616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Итоги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отборочного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этапа</w:t>
            </w:r>
          </w:p>
        </w:tc>
      </w:tr>
      <w:tr w:rsidR="00C26A58" w:rsidRPr="00C26A58" w:rsidTr="009134E6">
        <w:tc>
          <w:tcPr>
            <w:tcW w:w="851" w:type="dxa"/>
            <w:shd w:val="clear" w:color="auto" w:fill="92CDDC" w:themeFill="accent5" w:themeFillTint="99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</w:p>
        </w:tc>
        <w:tc>
          <w:tcPr>
            <w:tcW w:w="1859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15.10.2023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FC55B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13.10.2023 </w:t>
            </w: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10.12.2023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18.02.2024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16.02.2024 </w:t>
            </w:r>
          </w:p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14-00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:rsidR="00C26A58" w:rsidRPr="00C26A58" w:rsidRDefault="00C26A58" w:rsidP="00C26A5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18.03.2024</w:t>
            </w:r>
          </w:p>
        </w:tc>
      </w:tr>
      <w:tr w:rsidR="00C26A58" w:rsidRPr="00C26A58" w:rsidTr="009134E6">
        <w:tc>
          <w:tcPr>
            <w:tcW w:w="851" w:type="dxa"/>
            <w:shd w:val="clear" w:color="auto" w:fill="92CDDC" w:themeFill="accent5" w:themeFillTint="99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</w:p>
        </w:tc>
        <w:tc>
          <w:tcPr>
            <w:tcW w:w="1859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22.10.2023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20.10.2023 </w:t>
            </w: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25.12.2023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03.03.2024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03.03.2024 </w:t>
            </w:r>
          </w:p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14-00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:rsidR="00C26A58" w:rsidRPr="00C26A58" w:rsidRDefault="00C26A58" w:rsidP="00C26A5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01.04.2024</w:t>
            </w:r>
          </w:p>
        </w:tc>
      </w:tr>
      <w:tr w:rsidR="00C26A58" w:rsidRPr="00C26A58" w:rsidTr="009134E6">
        <w:tc>
          <w:tcPr>
            <w:tcW w:w="851" w:type="dxa"/>
            <w:shd w:val="clear" w:color="auto" w:fill="92CDDC" w:themeFill="accent5" w:themeFillTint="99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</w:p>
        </w:tc>
        <w:tc>
          <w:tcPr>
            <w:tcW w:w="1859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05.11.2023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5 </w:t>
            </w:r>
            <w:r w:rsidRPr="00C26A58">
              <w:rPr>
                <w:rFonts w:ascii="Times New Roman" w:hAnsi="Times New Roman" w:cs="Times New Roman"/>
              </w:rPr>
              <w:t>часов</w:t>
            </w:r>
            <w:r w:rsidRPr="00C26A58">
              <w:rPr>
                <w:rFonts w:ascii="Bodoni MT" w:hAnsi="Bodoni MT" w:cs="Times New Roman"/>
              </w:rPr>
              <w:t xml:space="preserve"> 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03.11.2023 </w:t>
            </w: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10.12.2023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25.02.2024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5 </w:t>
            </w:r>
            <w:r w:rsidRPr="00C26A58">
              <w:rPr>
                <w:rFonts w:ascii="Times New Roman" w:hAnsi="Times New Roman" w:cs="Times New Roman"/>
              </w:rPr>
              <w:t>часов</w:t>
            </w:r>
            <w:r w:rsidRPr="00C26A58">
              <w:rPr>
                <w:rFonts w:ascii="Bodoni MT" w:hAnsi="Bodoni MT" w:cs="Times New Roman"/>
              </w:rPr>
              <w:t xml:space="preserve"> 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23.02.2024</w:t>
            </w:r>
          </w:p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14-00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:rsidR="00C26A58" w:rsidRPr="00C26A58" w:rsidRDefault="00C26A58" w:rsidP="00C26A5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25.03.2024</w:t>
            </w:r>
          </w:p>
        </w:tc>
      </w:tr>
      <w:tr w:rsidR="00C26A58" w:rsidRPr="00C26A58" w:rsidTr="009134E6">
        <w:tc>
          <w:tcPr>
            <w:tcW w:w="851" w:type="dxa"/>
            <w:shd w:val="clear" w:color="auto" w:fill="92CDDC" w:themeFill="accent5" w:themeFillTint="99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</w:p>
        </w:tc>
        <w:tc>
          <w:tcPr>
            <w:tcW w:w="1859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12.11.2023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10.11.2023 </w:t>
            </w: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25.12.2023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10.03.2024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21.02.2024 </w:t>
            </w:r>
          </w:p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14-00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:rsidR="00C26A58" w:rsidRPr="00C26A58" w:rsidRDefault="00C26A58" w:rsidP="00C26A5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08.04.2024</w:t>
            </w:r>
          </w:p>
        </w:tc>
      </w:tr>
      <w:tr w:rsidR="00C26A58" w:rsidRPr="00C26A58" w:rsidTr="009134E6">
        <w:tc>
          <w:tcPr>
            <w:tcW w:w="851" w:type="dxa"/>
            <w:shd w:val="clear" w:color="auto" w:fill="92CDDC" w:themeFill="accent5" w:themeFillTint="99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</w:p>
        </w:tc>
        <w:tc>
          <w:tcPr>
            <w:tcW w:w="1859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19.11.2023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17.11.2023 </w:t>
            </w: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25.12.2023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23.02.2024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C26A58" w:rsidP="00C26A5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21.02.2024 </w:t>
            </w:r>
            <w:r w:rsidRPr="00C26A58">
              <w:rPr>
                <w:rFonts w:ascii="Times New Roman" w:hAnsi="Times New Roman" w:cs="Times New Roman"/>
              </w:rPr>
              <w:t>в</w:t>
            </w:r>
            <w:r w:rsidRPr="00C26A58">
              <w:rPr>
                <w:rFonts w:ascii="Bodoni MT" w:hAnsi="Bodoni MT" w:cs="Times New Roman"/>
              </w:rPr>
              <w:t xml:space="preserve"> 14-00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:rsidR="00C26A58" w:rsidRPr="00C26A58" w:rsidRDefault="00C26A58" w:rsidP="00C26A5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23.03.2024</w:t>
            </w:r>
          </w:p>
        </w:tc>
      </w:tr>
    </w:tbl>
    <w:p w:rsidR="00E6724D" w:rsidRPr="00DB5E6E" w:rsidRDefault="00E6724D" w:rsidP="00EC205D">
      <w:pPr>
        <w:rPr>
          <w:rFonts w:ascii="Times New Roman" w:hAnsi="Times New Roman" w:cs="Times New Roman"/>
        </w:rPr>
      </w:pPr>
    </w:p>
    <w:sectPr w:rsidR="00E6724D" w:rsidRPr="00DB5E6E" w:rsidSect="00013FA3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11A22"/>
    <w:multiLevelType w:val="hybridMultilevel"/>
    <w:tmpl w:val="905480C6"/>
    <w:lvl w:ilvl="0" w:tplc="486E2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219F7"/>
    <w:multiLevelType w:val="hybridMultilevel"/>
    <w:tmpl w:val="B496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6"/>
    <w:rsid w:val="00013FA3"/>
    <w:rsid w:val="000C0E2F"/>
    <w:rsid w:val="009134E6"/>
    <w:rsid w:val="009D5EB0"/>
    <w:rsid w:val="00AB7798"/>
    <w:rsid w:val="00AB7A7F"/>
    <w:rsid w:val="00AF1456"/>
    <w:rsid w:val="00B43236"/>
    <w:rsid w:val="00C26A58"/>
    <w:rsid w:val="00CD3137"/>
    <w:rsid w:val="00D04B68"/>
    <w:rsid w:val="00DB5E6E"/>
    <w:rsid w:val="00E6724D"/>
    <w:rsid w:val="00E910FD"/>
    <w:rsid w:val="00E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E6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B5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B5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B5E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B5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2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EC20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E6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B5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B5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B5E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B5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2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EC2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Дмитриевна Леонова</dc:creator>
  <cp:lastModifiedBy>Нина Дмитриевна Леонова</cp:lastModifiedBy>
  <cp:revision>6</cp:revision>
  <cp:lastPrinted>2023-10-12T04:42:00Z</cp:lastPrinted>
  <dcterms:created xsi:type="dcterms:W3CDTF">2022-09-27T01:59:00Z</dcterms:created>
  <dcterms:modified xsi:type="dcterms:W3CDTF">2023-10-12T05:31:00Z</dcterms:modified>
</cp:coreProperties>
</file>